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1016" w14:textId="03AF4E6B" w:rsidR="00972961" w:rsidRPr="00972961" w:rsidRDefault="00972961" w:rsidP="00972961">
      <w:pPr>
        <w:spacing w:after="160" w:line="259" w:lineRule="auto"/>
        <w:ind w:left="284" w:right="992"/>
        <w:jc w:val="center"/>
        <w:rPr>
          <w:rFonts w:ascii="Times New Roman" w:eastAsia="Calibri" w:hAnsi="Times New Roman"/>
          <w:sz w:val="28"/>
          <w:szCs w:val="28"/>
        </w:rPr>
      </w:pPr>
      <w:r w:rsidRPr="00972961">
        <w:rPr>
          <w:rFonts w:ascii="Times New Roman" w:eastAsia="Calibri" w:hAnsi="Times New Roman"/>
          <w:sz w:val="28"/>
          <w:szCs w:val="28"/>
        </w:rPr>
        <w:t>Муниципальное бюджетное общеобразовательное учреждение «Озёрная средняя общеобразовательная школа Высокогорского муниципального района Республики Татарстан»</w:t>
      </w:r>
    </w:p>
    <w:p w14:paraId="4FFEEC9D" w14:textId="77777777" w:rsidR="00972961" w:rsidRPr="00972961" w:rsidRDefault="00972961" w:rsidP="00972961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972961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</w:t>
      </w:r>
    </w:p>
    <w:p w14:paraId="01C82DF6" w14:textId="77777777" w:rsidR="00972961" w:rsidRPr="00972961" w:rsidRDefault="00972961" w:rsidP="00972961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4B4553" w:rsidRPr="004B4553" w14:paraId="0691F11D" w14:textId="77777777" w:rsidTr="00B42DE9">
        <w:trPr>
          <w:trHeight w:val="1691"/>
        </w:trPr>
        <w:tc>
          <w:tcPr>
            <w:tcW w:w="3256" w:type="dxa"/>
          </w:tcPr>
          <w:p w14:paraId="3905A92A" w14:textId="77777777" w:rsidR="004B4553" w:rsidRPr="004B4553" w:rsidRDefault="004B4553" w:rsidP="004B4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2283059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«Рассмотрено»</w:t>
            </w:r>
          </w:p>
          <w:p w14:paraId="293788C0" w14:textId="77777777" w:rsidR="004B4553" w:rsidRPr="004B4553" w:rsidRDefault="004B4553" w:rsidP="004B4553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5285F515" w14:textId="77777777" w:rsidR="004B4553" w:rsidRPr="004B4553" w:rsidRDefault="004B4553" w:rsidP="004B4553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>Маркова Г.В. _________</w:t>
            </w:r>
          </w:p>
          <w:p w14:paraId="7817FD78" w14:textId="77777777" w:rsidR="004B4553" w:rsidRPr="004B4553" w:rsidRDefault="004B4553" w:rsidP="004B4553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>Протокол № 1</w:t>
            </w:r>
          </w:p>
          <w:p w14:paraId="4B63D270" w14:textId="77777777" w:rsidR="004B4553" w:rsidRPr="004B4553" w:rsidRDefault="004B4553" w:rsidP="004B4553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 xml:space="preserve">      от «</w:t>
            </w:r>
            <w:proofErr w:type="gramStart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28»_</w:t>
            </w:r>
            <w:proofErr w:type="gramEnd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08_ 2021 г.</w:t>
            </w:r>
            <w:r w:rsidRPr="004B4553"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3402" w:type="dxa"/>
          </w:tcPr>
          <w:p w14:paraId="4F8CF79E" w14:textId="77777777" w:rsidR="004B4553" w:rsidRPr="004B4553" w:rsidRDefault="004B4553" w:rsidP="004B4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>«Согласовано»</w:t>
            </w:r>
          </w:p>
          <w:p w14:paraId="6E043592" w14:textId="77777777" w:rsidR="004B4553" w:rsidRPr="004B4553" w:rsidRDefault="004B4553" w:rsidP="004B455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УР   </w:t>
            </w:r>
          </w:p>
          <w:p w14:paraId="328825B0" w14:textId="77777777" w:rsidR="004B4553" w:rsidRPr="004B4553" w:rsidRDefault="004B4553" w:rsidP="004B455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Фатхутдинов</w:t>
            </w:r>
            <w:proofErr w:type="spellEnd"/>
            <w:r w:rsidRPr="004B4553">
              <w:rPr>
                <w:rFonts w:ascii="Times New Roman" w:eastAsia="Calibri" w:hAnsi="Times New Roman"/>
                <w:sz w:val="24"/>
                <w:szCs w:val="24"/>
              </w:rPr>
              <w:t xml:space="preserve"> Р.Т. _________ </w:t>
            </w:r>
          </w:p>
          <w:p w14:paraId="2C1AB053" w14:textId="77777777" w:rsidR="004B4553" w:rsidRPr="004B4553" w:rsidRDefault="004B4553" w:rsidP="004B4553">
            <w:pPr>
              <w:jc w:val="center"/>
              <w:rPr>
                <w:rFonts w:ascii="Times New Roman" w:hAnsi="Times New Roman"/>
              </w:rPr>
            </w:pPr>
            <w:r w:rsidRPr="004B4553">
              <w:rPr>
                <w:rFonts w:ascii="Times New Roman" w:eastAsia="Calibri" w:hAnsi="Times New Roman"/>
              </w:rPr>
              <w:t>«28» _08_ 2021 г.</w:t>
            </w:r>
          </w:p>
        </w:tc>
        <w:tc>
          <w:tcPr>
            <w:tcW w:w="3543" w:type="dxa"/>
          </w:tcPr>
          <w:p w14:paraId="16EB1C66" w14:textId="77777777" w:rsidR="004B4553" w:rsidRPr="004B4553" w:rsidRDefault="004B4553" w:rsidP="004B4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>«Утверждаю»</w:t>
            </w:r>
          </w:p>
          <w:p w14:paraId="54AD2A07" w14:textId="77777777" w:rsidR="004B4553" w:rsidRPr="004B4553" w:rsidRDefault="004B4553" w:rsidP="004B455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школы:_</w:t>
            </w:r>
            <w:proofErr w:type="gramEnd"/>
            <w:r w:rsidRPr="004B4553">
              <w:rPr>
                <w:rFonts w:ascii="Times New Roman" w:eastAsia="Calibri" w:hAnsi="Times New Roman"/>
                <w:sz w:val="24"/>
                <w:szCs w:val="24"/>
              </w:rPr>
              <w:t xml:space="preserve">________ Г.М. </w:t>
            </w:r>
            <w:proofErr w:type="spellStart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Дирзизова</w:t>
            </w:r>
            <w:proofErr w:type="spellEnd"/>
          </w:p>
          <w:p w14:paraId="1232387F" w14:textId="77777777" w:rsidR="004B4553" w:rsidRPr="004B4553" w:rsidRDefault="004B4553" w:rsidP="004B455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>Приказ № 81</w:t>
            </w:r>
          </w:p>
          <w:p w14:paraId="2BAE0D78" w14:textId="77777777" w:rsidR="004B4553" w:rsidRPr="004B4553" w:rsidRDefault="004B4553" w:rsidP="004B455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B4553">
              <w:rPr>
                <w:rFonts w:ascii="Times New Roman" w:eastAsia="Calibri" w:hAnsi="Times New Roman"/>
                <w:sz w:val="24"/>
                <w:szCs w:val="24"/>
              </w:rPr>
              <w:t xml:space="preserve">       от «</w:t>
            </w:r>
            <w:proofErr w:type="gramStart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28»_</w:t>
            </w:r>
            <w:proofErr w:type="gramEnd"/>
            <w:r w:rsidRPr="004B4553">
              <w:rPr>
                <w:rFonts w:ascii="Times New Roman" w:eastAsia="Calibri" w:hAnsi="Times New Roman"/>
                <w:sz w:val="24"/>
                <w:szCs w:val="24"/>
              </w:rPr>
              <w:t>08_ 2021 г.</w:t>
            </w:r>
          </w:p>
          <w:p w14:paraId="4F478A50" w14:textId="77777777" w:rsidR="004B4553" w:rsidRPr="004B4553" w:rsidRDefault="004B4553" w:rsidP="004B4553">
            <w:pPr>
              <w:rPr>
                <w:rFonts w:ascii="Times New Roman" w:hAnsi="Times New Roman"/>
              </w:rPr>
            </w:pPr>
          </w:p>
        </w:tc>
      </w:tr>
      <w:bookmarkEnd w:id="0"/>
    </w:tbl>
    <w:p w14:paraId="19ECC6B0" w14:textId="77777777" w:rsidR="00972961" w:rsidRPr="00972961" w:rsidRDefault="00972961" w:rsidP="00972961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2B8F0769" w14:textId="77777777" w:rsidR="00972961" w:rsidRPr="00972961" w:rsidRDefault="00972961" w:rsidP="00972961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291C06D6" w14:textId="77777777" w:rsidR="00972961" w:rsidRPr="00972961" w:rsidRDefault="00972961" w:rsidP="00972961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33F025B" w14:textId="77777777" w:rsidR="00972961" w:rsidRPr="00972961" w:rsidRDefault="00972961" w:rsidP="00972961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34A22E5" w14:textId="77777777" w:rsidR="00972961" w:rsidRPr="00972961" w:rsidRDefault="00972961" w:rsidP="00972961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 w:rsidRPr="00972961">
        <w:rPr>
          <w:rFonts w:ascii="Times New Roman" w:eastAsia="Calibri" w:hAnsi="Times New Roman"/>
          <w:sz w:val="48"/>
          <w:szCs w:val="48"/>
        </w:rPr>
        <w:t>Рабочая программа</w:t>
      </w:r>
    </w:p>
    <w:p w14:paraId="1E2969C2" w14:textId="77777777" w:rsidR="00972961" w:rsidRPr="00972961" w:rsidRDefault="00972961" w:rsidP="00972961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 w:rsidRPr="00972961">
        <w:rPr>
          <w:rFonts w:ascii="Times New Roman" w:eastAsia="Calibri" w:hAnsi="Times New Roman"/>
          <w:sz w:val="48"/>
          <w:szCs w:val="48"/>
        </w:rPr>
        <w:t xml:space="preserve">по биологии </w:t>
      </w:r>
    </w:p>
    <w:p w14:paraId="35CB04A7" w14:textId="77777777" w:rsidR="00972961" w:rsidRPr="00972961" w:rsidRDefault="00E0410B" w:rsidP="00972961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>
        <w:rPr>
          <w:rFonts w:ascii="Times New Roman" w:eastAsia="Calibri" w:hAnsi="Times New Roman"/>
          <w:sz w:val="48"/>
          <w:szCs w:val="48"/>
        </w:rPr>
        <w:t>11</w:t>
      </w:r>
      <w:r w:rsidR="00972961" w:rsidRPr="00972961">
        <w:rPr>
          <w:rFonts w:ascii="Times New Roman" w:eastAsia="Calibri" w:hAnsi="Times New Roman"/>
          <w:sz w:val="48"/>
          <w:szCs w:val="48"/>
        </w:rPr>
        <w:t xml:space="preserve"> класс</w:t>
      </w:r>
    </w:p>
    <w:p w14:paraId="487E57F4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32"/>
          <w:szCs w:val="32"/>
        </w:rPr>
      </w:pPr>
      <w:r w:rsidRPr="00972961">
        <w:rPr>
          <w:rFonts w:ascii="Times New Roman" w:eastAsia="Calibri" w:hAnsi="Times New Roman"/>
          <w:sz w:val="32"/>
          <w:szCs w:val="32"/>
        </w:rPr>
        <w:t xml:space="preserve">Количество часов: </w:t>
      </w:r>
      <w:r w:rsidR="00E0410B">
        <w:rPr>
          <w:rFonts w:ascii="Times New Roman" w:eastAsia="Calibri" w:hAnsi="Times New Roman"/>
          <w:sz w:val="32"/>
          <w:szCs w:val="32"/>
        </w:rPr>
        <w:t>68</w:t>
      </w:r>
      <w:r w:rsidRPr="00972961">
        <w:rPr>
          <w:rFonts w:ascii="Times New Roman" w:eastAsia="Calibri" w:hAnsi="Times New Roman"/>
          <w:sz w:val="32"/>
          <w:szCs w:val="32"/>
        </w:rPr>
        <w:t xml:space="preserve"> часов</w:t>
      </w:r>
    </w:p>
    <w:p w14:paraId="32010AF3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6D0DE7EA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4986DB77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972961">
        <w:rPr>
          <w:rFonts w:ascii="Times New Roman" w:eastAsia="Calibri" w:hAnsi="Times New Roman"/>
          <w:sz w:val="28"/>
          <w:szCs w:val="28"/>
        </w:rPr>
        <w:t>Составила: Сазонова К.А., учитель химии и биологии</w:t>
      </w:r>
    </w:p>
    <w:p w14:paraId="559E4DF4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972961">
        <w:rPr>
          <w:rFonts w:ascii="Times New Roman" w:eastAsia="Calibri" w:hAnsi="Times New Roman"/>
          <w:sz w:val="28"/>
          <w:szCs w:val="28"/>
        </w:rPr>
        <w:t>МБОУ «Озерная СОШ»</w:t>
      </w:r>
    </w:p>
    <w:p w14:paraId="35216ECB" w14:textId="77777777" w:rsidR="00972961" w:rsidRPr="00972961" w:rsidRDefault="00972961" w:rsidP="00972961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14:paraId="5EA443D3" w14:textId="77777777" w:rsidR="00972961" w:rsidRPr="00972961" w:rsidRDefault="00972961" w:rsidP="00972961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14:paraId="5ECAECF0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29F0939F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0D5C0BD6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1F3ED8C0" w14:textId="77777777" w:rsidR="00972961" w:rsidRPr="00972961" w:rsidRDefault="00972961" w:rsidP="00972961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14:paraId="490E0694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3A1F4AE3" w14:textId="2CF899D0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72961">
        <w:rPr>
          <w:rFonts w:ascii="Times New Roman" w:eastAsia="Calibri" w:hAnsi="Times New Roman"/>
          <w:sz w:val="24"/>
          <w:szCs w:val="24"/>
        </w:rPr>
        <w:t>202</w:t>
      </w:r>
      <w:r w:rsidR="001E7DBD">
        <w:rPr>
          <w:rFonts w:ascii="Times New Roman" w:eastAsia="Calibri" w:hAnsi="Times New Roman"/>
          <w:sz w:val="24"/>
          <w:szCs w:val="24"/>
        </w:rPr>
        <w:t>1</w:t>
      </w:r>
      <w:r w:rsidRPr="00972961">
        <w:rPr>
          <w:rFonts w:ascii="Times New Roman" w:eastAsia="Calibri" w:hAnsi="Times New Roman"/>
          <w:sz w:val="24"/>
          <w:szCs w:val="24"/>
        </w:rPr>
        <w:t>-202</w:t>
      </w:r>
      <w:r w:rsidR="001E7DBD">
        <w:rPr>
          <w:rFonts w:ascii="Times New Roman" w:eastAsia="Calibri" w:hAnsi="Times New Roman"/>
          <w:sz w:val="24"/>
          <w:szCs w:val="24"/>
        </w:rPr>
        <w:t>2</w:t>
      </w:r>
      <w:r w:rsidRPr="00972961">
        <w:rPr>
          <w:rFonts w:ascii="Times New Roman" w:eastAsia="Calibri" w:hAnsi="Times New Roman"/>
          <w:sz w:val="24"/>
          <w:szCs w:val="24"/>
        </w:rPr>
        <w:t xml:space="preserve"> учебный год</w:t>
      </w:r>
    </w:p>
    <w:p w14:paraId="5D88A840" w14:textId="77777777" w:rsidR="00972961" w:rsidRDefault="00972961">
      <w:pPr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br w:type="page"/>
      </w:r>
    </w:p>
    <w:p w14:paraId="5EAB8B85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72961">
        <w:rPr>
          <w:rFonts w:ascii="Times New Roman" w:eastAsia="Calibri" w:hAnsi="Times New Roman"/>
          <w:b/>
          <w:sz w:val="24"/>
          <w:szCs w:val="24"/>
        </w:rPr>
        <w:lastRenderedPageBreak/>
        <w:t>ПЛАНИРУЕМЫЕ РЕЗУЛЬТАТЫ ОБУЧЕНИЯ</w:t>
      </w:r>
    </w:p>
    <w:p w14:paraId="3F0CC54A" w14:textId="25E38E77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/>
          <w:iCs/>
          <w:sz w:val="24"/>
          <w:szCs w:val="24"/>
        </w:rPr>
        <w:t>Личностные результаты</w:t>
      </w:r>
      <w:r w:rsidRPr="00AC52EF">
        <w:rPr>
          <w:rFonts w:ascii="Times New Roman" w:hAnsi="Times New Roman"/>
          <w:bCs/>
          <w:iCs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14:paraId="6AEF5C7F" w14:textId="31BCC84A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051BDE23" w14:textId="0B575DF9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50CB32CD" w14:textId="70EB3B85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35408163" w14:textId="0BCDCAD6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3DB4D0E8" w14:textId="54318BD2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2B4844BB" w14:textId="784D9A9E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1AA4B4E6" w14:textId="22C846B7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4ECA54EB" w14:textId="5FE657EF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08163D1A" w14:textId="263F27CB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</w:t>
      </w:r>
      <w:r w:rsidRPr="00AC52EF">
        <w:rPr>
          <w:rFonts w:ascii="Times New Roman" w:hAnsi="Times New Roman"/>
          <w:bCs/>
          <w:iCs/>
          <w:sz w:val="24"/>
          <w:szCs w:val="24"/>
        </w:rPr>
        <w:lastRenderedPageBreak/>
        <w:t>ориентированной рефлексивно-оценочной и практической деятельности в жизненных ситуациях;</w:t>
      </w:r>
    </w:p>
    <w:p w14:paraId="3E54A96C" w14:textId="3B655E1C" w:rsidR="00AC52EF" w:rsidRPr="00AC52EF" w:rsidRDefault="00AC52EF" w:rsidP="00AC52EF">
      <w:pPr>
        <w:pStyle w:val="a9"/>
        <w:numPr>
          <w:ilvl w:val="0"/>
          <w:numId w:val="8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120"/>
        <w:ind w:left="1003" w:hanging="357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4B580A46" w14:textId="22BEB950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/>
          <w:iCs/>
          <w:sz w:val="24"/>
          <w:szCs w:val="24"/>
        </w:rPr>
        <w:t>Метапредметными результатами</w:t>
      </w:r>
      <w:r w:rsidRPr="00AC52EF">
        <w:rPr>
          <w:rFonts w:ascii="Times New Roman" w:hAnsi="Times New Roman"/>
          <w:bCs/>
          <w:iCs/>
          <w:sz w:val="24"/>
          <w:szCs w:val="24"/>
        </w:rPr>
        <w:t xml:space="preserve"> изучения курса «Биология» является формирование универсальных учебных действий (УУД).</w:t>
      </w:r>
    </w:p>
    <w:p w14:paraId="073FBAC4" w14:textId="01B89CE3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/>
          <w:sz w:val="24"/>
          <w:szCs w:val="24"/>
        </w:rPr>
      </w:pPr>
      <w:r w:rsidRPr="00AC52EF">
        <w:rPr>
          <w:rFonts w:ascii="Times New Roman" w:hAnsi="Times New Roman"/>
          <w:bCs/>
          <w:i/>
          <w:sz w:val="24"/>
          <w:szCs w:val="24"/>
        </w:rPr>
        <w:t>Регулятивные УУД:</w:t>
      </w:r>
    </w:p>
    <w:p w14:paraId="3E70369D" w14:textId="226773E7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Формулировать учебную проблему под руководством учителя.</w:t>
      </w:r>
    </w:p>
    <w:p w14:paraId="02DD68BC" w14:textId="75D62AAD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14:paraId="5982542B" w14:textId="343023D0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14:paraId="7D23FCCB" w14:textId="35DAAADF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Планировать пути достижения целей. Планировать ресурсы для достижения цели.</w:t>
      </w:r>
    </w:p>
    <w:p w14:paraId="3FFE0FDB" w14:textId="20D9EB5B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Принимать решения в проблемной ситуации на основе переговоров.</w:t>
      </w:r>
    </w:p>
    <w:p w14:paraId="41742E4E" w14:textId="6326BA54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Самостоятельно планировать и осуществлять текущий контроль своей деятельности.</w:t>
      </w:r>
    </w:p>
    <w:p w14:paraId="15319E4E" w14:textId="5FC7122A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Вносить необходимые коррективы в исполнение как в конце действия, так и по ходу его реализации.</w:t>
      </w:r>
    </w:p>
    <w:p w14:paraId="3AE49042" w14:textId="7310B371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Оценивать продукт своей деятельности. Указывать причины успехов и неудач в деятельности.</w:t>
      </w:r>
    </w:p>
    <w:p w14:paraId="3E9538D9" w14:textId="62C0DC40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Называет трудности, с которыми столкнулся при решении задачи, и предлагать пути их преодоления в дальнейшей деятельности.</w:t>
      </w:r>
    </w:p>
    <w:p w14:paraId="3616DFBA" w14:textId="678D93B8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</w:t>
      </w:r>
    </w:p>
    <w:p w14:paraId="3BE548A2" w14:textId="3D68FAA5" w:rsidR="00AC52EF" w:rsidRPr="00AC52EF" w:rsidRDefault="00AC52EF" w:rsidP="00AC52EF">
      <w:pPr>
        <w:pStyle w:val="a9"/>
        <w:numPr>
          <w:ilvl w:val="0"/>
          <w:numId w:val="9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14:paraId="7ED9883F" w14:textId="0DE898CC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/>
          <w:sz w:val="24"/>
          <w:szCs w:val="24"/>
        </w:rPr>
      </w:pPr>
      <w:r w:rsidRPr="00AC52EF">
        <w:rPr>
          <w:rFonts w:ascii="Times New Roman" w:hAnsi="Times New Roman"/>
          <w:bCs/>
          <w:i/>
          <w:sz w:val="24"/>
          <w:szCs w:val="24"/>
        </w:rPr>
        <w:t>Познавательные УУД:</w:t>
      </w:r>
    </w:p>
    <w:p w14:paraId="7067E227" w14:textId="2F3A91D1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Осуществлять расширенный поиск информации с использованием ресурсов библиотек и Интернета. Вычитывать все уровни текстовой информации.</w:t>
      </w:r>
    </w:p>
    <w:p w14:paraId="4CA7CCB1" w14:textId="74F8D23E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16CD1950" w14:textId="08A69421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наоборот. Составлять тезисы, различные виды планов (простых, сложных и т.п.). Преобразовывать информацию из одного вида в другой.</w:t>
      </w:r>
    </w:p>
    <w:p w14:paraId="178EA71C" w14:textId="798D7659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Создавать модели и схемы для решения задач.</w:t>
      </w:r>
    </w:p>
    <w:p w14:paraId="5B2E6680" w14:textId="430235A9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Устанавливать взаимосвязь описанных в тексте событий, явлений, процессов.</w:t>
      </w:r>
    </w:p>
    <w:p w14:paraId="2DF5C7BF" w14:textId="46D15BA7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Участвовать в проектно- исследовательской деятельности.</w:t>
      </w:r>
    </w:p>
    <w:p w14:paraId="231DA0F6" w14:textId="68B5E58A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Проводить наблюдение и эксперимент под руководством учителя.</w:t>
      </w:r>
    </w:p>
    <w:p w14:paraId="2BABA0B7" w14:textId="2533D11A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Уметь структурировать тексты (выделять главное и второстепенное, главную идею текста, выстраивать последовательность описываемых событий).</w:t>
      </w:r>
    </w:p>
    <w:p w14:paraId="51559117" w14:textId="58A975CD" w:rsidR="00AC52EF" w:rsidRPr="00AC52EF" w:rsidRDefault="00AC52EF" w:rsidP="00AC52EF">
      <w:pPr>
        <w:pStyle w:val="a9"/>
        <w:numPr>
          <w:ilvl w:val="0"/>
          <w:numId w:val="10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1466AF1D" w14:textId="77F2141B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/>
          <w:sz w:val="24"/>
          <w:szCs w:val="24"/>
        </w:rPr>
      </w:pPr>
      <w:r w:rsidRPr="00AC52EF">
        <w:rPr>
          <w:rFonts w:ascii="Times New Roman" w:hAnsi="Times New Roman"/>
          <w:bCs/>
          <w:i/>
          <w:sz w:val="24"/>
          <w:szCs w:val="24"/>
        </w:rPr>
        <w:lastRenderedPageBreak/>
        <w:t>Коммуникативные УУД:</w:t>
      </w:r>
    </w:p>
    <w:p w14:paraId="5C82CBA4" w14:textId="1CFA5269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Соблюдать нормы публичной речи и регламент в монологе и дискуссии.</w:t>
      </w:r>
    </w:p>
    <w:p w14:paraId="2EAA4894" w14:textId="4A3850B3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Формулировать собственное мнение и позицию, аргументировать их.</w:t>
      </w:r>
    </w:p>
    <w:p w14:paraId="393B8797" w14:textId="6D7CB299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Координировать свою позицию с позициями партнёров в сотрудничестве при выработке общего решения в совместной деятельности. Устанавливать и сравнивать разные точки зрения, прежде чем принимать решения и делать выбор.</w:t>
      </w:r>
    </w:p>
    <w:p w14:paraId="54F0E1F5" w14:textId="63DC9409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Осуществлять взаимный контроль и оказывать в сотрудничестве необходимую взаимопомощь.</w:t>
      </w:r>
    </w:p>
    <w:p w14:paraId="406CCAE1" w14:textId="2028123C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14:paraId="0045D045" w14:textId="3C505007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Уметь работать в группе — устанавливать рабочие отношения, эффективно сотрудничать и способствовать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решений.</w:t>
      </w:r>
    </w:p>
    <w:p w14:paraId="503CCE15" w14:textId="701AFA47" w:rsidR="00AC52EF" w:rsidRPr="00AC52EF" w:rsidRDefault="00AC52EF" w:rsidP="00AC52EF">
      <w:pPr>
        <w:pStyle w:val="a9"/>
        <w:numPr>
          <w:ilvl w:val="0"/>
          <w:numId w:val="1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AC52EF">
        <w:rPr>
          <w:rFonts w:ascii="Times New Roman" w:hAnsi="Times New Roman"/>
          <w:bCs/>
          <w:iCs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47BAD4DA" w14:textId="77777777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</w:p>
    <w:p w14:paraId="7F70B125" w14:textId="4E2FAB9F" w:rsidR="00AC52EF" w:rsidRPr="00AC52EF" w:rsidRDefault="00AC52EF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/>
          <w:iCs/>
          <w:sz w:val="24"/>
          <w:szCs w:val="24"/>
        </w:rPr>
      </w:pPr>
      <w:r w:rsidRPr="00AC52EF">
        <w:rPr>
          <w:rFonts w:ascii="Times New Roman" w:hAnsi="Times New Roman"/>
          <w:b/>
          <w:iCs/>
          <w:sz w:val="24"/>
          <w:szCs w:val="24"/>
        </w:rPr>
        <w:t>Предметны</w:t>
      </w:r>
      <w:r>
        <w:rPr>
          <w:rFonts w:ascii="Times New Roman" w:hAnsi="Times New Roman"/>
          <w:b/>
          <w:iCs/>
          <w:sz w:val="24"/>
          <w:szCs w:val="24"/>
        </w:rPr>
        <w:t>е</w:t>
      </w:r>
      <w:r w:rsidRPr="00AC52EF">
        <w:rPr>
          <w:rFonts w:ascii="Times New Roman" w:hAnsi="Times New Roman"/>
          <w:b/>
          <w:iCs/>
          <w:sz w:val="24"/>
          <w:szCs w:val="24"/>
        </w:rPr>
        <w:t xml:space="preserve"> результаты</w:t>
      </w:r>
    </w:p>
    <w:p w14:paraId="632EFC31" w14:textId="2D0A4E75" w:rsidR="001E7DBD" w:rsidRPr="001E7DBD" w:rsidRDefault="001E7DBD" w:rsidP="00AC52EF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1E7DBD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Учащийся научится: </w:t>
      </w:r>
    </w:p>
    <w:p w14:paraId="50685184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раскрывать на примерах роль биологии в формировании современной научной картины мира и в практической деятельности людей; </w:t>
      </w:r>
    </w:p>
    <w:p w14:paraId="2EC38FDF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понимать и описывать взаимосвязь между естественными науками: биологией, физикой, химией; устанавливать взаимосвязь природных явлений; </w:t>
      </w:r>
    </w:p>
    <w:p w14:paraId="2E03EAEA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понимать смысл, различать и описывать системную связь между основополагающими биологическими понятиями: «клетка», «организм», «вид», «экосистема», «биосфера»; </w:t>
      </w:r>
    </w:p>
    <w:p w14:paraId="108FF671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 </w:t>
      </w:r>
    </w:p>
    <w:p w14:paraId="1FDF803B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формулировать гипотезы на основании предложенной биологической информации и предлагать варианты их проверки; </w:t>
      </w:r>
    </w:p>
    <w:p w14:paraId="4ABF8D9E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сравнивать биологические объекты между собой по заданным критериям, делать выводы и умозаключения на основе сравнения; </w:t>
      </w:r>
    </w:p>
    <w:p w14:paraId="4382D223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обосновывать единство живой и неживой природы, родство живых организмов, взаимосвязи организмов и окружающей среды на основе биологических теорий; </w:t>
      </w:r>
    </w:p>
    <w:p w14:paraId="354496B8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распознавать популяцию и биологический вид по основным признакам; </w:t>
      </w:r>
    </w:p>
    <w:p w14:paraId="21089DC4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классифицировать биологические объекты, на основании одного или нескольких существенных признаков (типы питания, способы дыхания и размножения, особенности развития); </w:t>
      </w:r>
    </w:p>
    <w:p w14:paraId="370AF036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объяснять причины наследственных заболеваний; </w:t>
      </w:r>
    </w:p>
    <w:p w14:paraId="214413CF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 </w:t>
      </w:r>
    </w:p>
    <w:p w14:paraId="2FBDBF9F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lastRenderedPageBreak/>
        <w:t xml:space="preserve">выявлять морфологические, физиологические, поведенческие адаптации организмов к среде обитания и действию экологических факторов; </w:t>
      </w:r>
    </w:p>
    <w:p w14:paraId="3779024C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составлять схемы переноса веществ и энергии в экосистеме (цепи питания); </w:t>
      </w:r>
    </w:p>
    <w:p w14:paraId="5D105652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приводить доказательства необходимости сохранения биоразнообразия для устойчивого развития и охраны окружающей среды; </w:t>
      </w:r>
    </w:p>
    <w:p w14:paraId="6759250F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оценивать достоверность биологической информации, полученной из разных источников, выделять необходимую информацию для использования её в учебной деятельности и решении практических задач; </w:t>
      </w:r>
    </w:p>
    <w:p w14:paraId="5CAFEEE1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представлять биологическую информацию в виде текста, таблицы, графика, диаграммы и делать выводы на основании представленных данных; </w:t>
      </w:r>
    </w:p>
    <w:p w14:paraId="55E06867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оценивать роль достижений генетики, селекции, биотехнологии в практической деятельности человека и собственной жизни; </w:t>
      </w:r>
    </w:p>
    <w:p w14:paraId="0D0ECCDC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объяснять негативное влияние веществ (алкоголя, никотина, наркотических веществ) на зародышевое развитие человека; </w:t>
      </w:r>
    </w:p>
    <w:p w14:paraId="05301CCD" w14:textId="77777777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объяснять последствия влияния мутагенов; </w:t>
      </w:r>
    </w:p>
    <w:p w14:paraId="7DC6A13F" w14:textId="1FF49620" w:rsidR="001E7DBD" w:rsidRPr="001E7DBD" w:rsidRDefault="001E7DBD" w:rsidP="001E7DBD">
      <w:pPr>
        <w:pStyle w:val="a9"/>
        <w:numPr>
          <w:ilvl w:val="0"/>
          <w:numId w:val="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объяснять возможные причины наследственных заболеваний. </w:t>
      </w:r>
    </w:p>
    <w:p w14:paraId="72815AD7" w14:textId="77777777" w:rsidR="001E7DBD" w:rsidRPr="001E7DBD" w:rsidRDefault="001E7DBD" w:rsidP="00190640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1E7DBD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Учащийся получит возможность научиться: </w:t>
      </w:r>
    </w:p>
    <w:p w14:paraId="02604647" w14:textId="77777777" w:rsidR="001E7DBD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закономерности, изменчивости; </w:t>
      </w:r>
    </w:p>
    <w:p w14:paraId="3278CDC4" w14:textId="77777777" w:rsidR="001E7DBD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характеризовать современные направления в развитии биологии; описывать их возможное использование в практической деятельности; </w:t>
      </w:r>
    </w:p>
    <w:p w14:paraId="5BA13E6C" w14:textId="77777777" w:rsidR="001E7DBD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сравнивать способы деления клетки (митоз и мейоз); </w:t>
      </w:r>
    </w:p>
    <w:p w14:paraId="5CEF7CF1" w14:textId="77777777" w:rsidR="001E7DBD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 </w:t>
      </w:r>
    </w:p>
    <w:p w14:paraId="54A2D1E1" w14:textId="77777777" w:rsidR="001E7DBD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 </w:t>
      </w:r>
    </w:p>
    <w:p w14:paraId="23A3F763" w14:textId="77777777" w:rsidR="001E7DBD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 xml:space="preserve">устанавливать тип наследования и характер проявления признака по заданной схеме родословной, применяя законы наследственности; </w:t>
      </w:r>
    </w:p>
    <w:p w14:paraId="6F32C1CB" w14:textId="4CCB05A2" w:rsidR="00190640" w:rsidRPr="001E7DBD" w:rsidRDefault="001E7DBD" w:rsidP="001E7DBD">
      <w:pPr>
        <w:pStyle w:val="a9"/>
        <w:numPr>
          <w:ilvl w:val="0"/>
          <w:numId w:val="7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E7DBD">
        <w:rPr>
          <w:rFonts w:ascii="Times New Roman" w:hAnsi="Times New Roman"/>
          <w:bCs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14:paraId="09418D39" w14:textId="77777777" w:rsidR="00972961" w:rsidRPr="00972961" w:rsidRDefault="00972961" w:rsidP="00972961">
      <w:pPr>
        <w:spacing w:after="16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bidi="ru-RU"/>
        </w:rPr>
      </w:pPr>
      <w:r w:rsidRPr="00972961">
        <w:rPr>
          <w:rFonts w:ascii="Times New Roman" w:eastAsia="Calibri" w:hAnsi="Times New Roman"/>
          <w:b/>
          <w:sz w:val="24"/>
          <w:szCs w:val="24"/>
        </w:rPr>
        <w:t>СОДЕРЖАНИЕ УЧЕБНОГО ПРЕДМЕТА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2268"/>
        <w:gridCol w:w="2092"/>
      </w:tblGrid>
      <w:tr w:rsidR="00972961" w:rsidRPr="00972961" w14:paraId="669ED631" w14:textId="77777777" w:rsidTr="0074207B">
        <w:tc>
          <w:tcPr>
            <w:tcW w:w="534" w:type="dxa"/>
            <w:vMerge w:val="restart"/>
            <w:vAlign w:val="center"/>
          </w:tcPr>
          <w:p w14:paraId="32D37C94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14:paraId="765F0E6E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14:paraId="37B99BE8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972961" w:rsidRPr="00972961" w14:paraId="09E44AFA" w14:textId="77777777" w:rsidTr="0074207B">
        <w:tc>
          <w:tcPr>
            <w:tcW w:w="534" w:type="dxa"/>
            <w:vMerge/>
            <w:vAlign w:val="center"/>
          </w:tcPr>
          <w:p w14:paraId="768BF781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72A30AAB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DD373B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14:paraId="089CCF0B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Практических работ</w:t>
            </w:r>
          </w:p>
        </w:tc>
        <w:tc>
          <w:tcPr>
            <w:tcW w:w="2092" w:type="dxa"/>
            <w:vAlign w:val="center"/>
          </w:tcPr>
          <w:p w14:paraId="02BF8F2C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972961" w:rsidRPr="00972961" w14:paraId="6395AFC9" w14:textId="77777777" w:rsidTr="0074207B">
        <w:tc>
          <w:tcPr>
            <w:tcW w:w="534" w:type="dxa"/>
          </w:tcPr>
          <w:p w14:paraId="161D10F2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741FE041" w14:textId="6ECF33A7" w:rsidR="00972961" w:rsidRPr="00972961" w:rsidRDefault="006C4AB7" w:rsidP="009729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Организменный уровень</w:t>
            </w:r>
          </w:p>
        </w:tc>
        <w:tc>
          <w:tcPr>
            <w:tcW w:w="992" w:type="dxa"/>
          </w:tcPr>
          <w:p w14:paraId="05EB1218" w14:textId="2495FBF7" w:rsidR="00972961" w:rsidRPr="00972961" w:rsidRDefault="00794D13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91F2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2621D0F4" w14:textId="398F2F45" w:rsidR="00972961" w:rsidRPr="00972961" w:rsidRDefault="00191F22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7A59D6E3" w14:textId="77777777" w:rsidR="00972961" w:rsidRPr="00972961" w:rsidRDefault="00794D13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72961" w:rsidRPr="00972961" w14:paraId="39A80515" w14:textId="77777777" w:rsidTr="0074207B">
        <w:tc>
          <w:tcPr>
            <w:tcW w:w="534" w:type="dxa"/>
          </w:tcPr>
          <w:p w14:paraId="00858C76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1E6A4790" w14:textId="2155B0E4" w:rsidR="00972961" w:rsidRPr="00972961" w:rsidRDefault="006C4AB7" w:rsidP="009729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Популяционно-видовой уровень</w:t>
            </w:r>
          </w:p>
        </w:tc>
        <w:tc>
          <w:tcPr>
            <w:tcW w:w="992" w:type="dxa"/>
          </w:tcPr>
          <w:p w14:paraId="6E4817BB" w14:textId="77777777" w:rsidR="00972961" w:rsidRPr="00972961" w:rsidRDefault="00972961" w:rsidP="00794D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1</w:t>
            </w:r>
            <w:r w:rsidR="00794D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EC36405" w14:textId="5A0941E7" w:rsidR="00972961" w:rsidRPr="00972961" w:rsidRDefault="00191F22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08E0F873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72961" w:rsidRPr="00972961" w14:paraId="728BC91C" w14:textId="77777777" w:rsidTr="0074207B">
        <w:tc>
          <w:tcPr>
            <w:tcW w:w="534" w:type="dxa"/>
          </w:tcPr>
          <w:p w14:paraId="7DD7BE08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8A23D14" w14:textId="0D391154" w:rsidR="00972961" w:rsidRPr="00972961" w:rsidRDefault="006C4AB7" w:rsidP="009729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Экосистемный уровень</w:t>
            </w:r>
          </w:p>
        </w:tc>
        <w:tc>
          <w:tcPr>
            <w:tcW w:w="992" w:type="dxa"/>
          </w:tcPr>
          <w:p w14:paraId="630E11FD" w14:textId="7512AD72" w:rsidR="00972961" w:rsidRPr="00972961" w:rsidRDefault="00191F22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2DD4FC11" w14:textId="0E920E49" w:rsidR="00972961" w:rsidRPr="00972961" w:rsidRDefault="00191F22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5ED6D3E4" w14:textId="77777777" w:rsidR="00972961" w:rsidRPr="00972961" w:rsidRDefault="00794D13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72961" w:rsidRPr="00972961" w14:paraId="4790E038" w14:textId="77777777" w:rsidTr="0074207B">
        <w:tc>
          <w:tcPr>
            <w:tcW w:w="534" w:type="dxa"/>
          </w:tcPr>
          <w:p w14:paraId="77AF3DF7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18E9243E" w14:textId="2FD04F0A" w:rsidR="00972961" w:rsidRPr="00972961" w:rsidRDefault="006C4AB7" w:rsidP="009729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Биосферный уровень</w:t>
            </w:r>
          </w:p>
        </w:tc>
        <w:tc>
          <w:tcPr>
            <w:tcW w:w="992" w:type="dxa"/>
          </w:tcPr>
          <w:p w14:paraId="43202D93" w14:textId="623D039D" w:rsidR="00972961" w:rsidRPr="00972961" w:rsidRDefault="00133636" w:rsidP="00794D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44812C14" w14:textId="77777777" w:rsidR="00972961" w:rsidRPr="00972961" w:rsidRDefault="00794D13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2A84E6A4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9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72961" w:rsidRPr="00972961" w14:paraId="23AD9ED9" w14:textId="77777777" w:rsidTr="0074207B">
        <w:tc>
          <w:tcPr>
            <w:tcW w:w="534" w:type="dxa"/>
          </w:tcPr>
          <w:p w14:paraId="5FB09F3F" w14:textId="77777777" w:rsidR="00972961" w:rsidRPr="00972961" w:rsidRDefault="00972961" w:rsidP="009729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DA11DA" w14:textId="77777777" w:rsidR="00972961" w:rsidRPr="00972961" w:rsidRDefault="00972961" w:rsidP="009729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72961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69EB8321" w14:textId="4B613467" w:rsidR="00972961" w:rsidRPr="00972961" w:rsidRDefault="00794D13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13363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0B1265E7" w14:textId="2EE3DBF2" w:rsidR="00972961" w:rsidRPr="00972961" w:rsidRDefault="00191F22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14:paraId="5BDC0B62" w14:textId="59B897AE" w:rsidR="00972961" w:rsidRPr="00972961" w:rsidRDefault="00191F22" w:rsidP="00972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14:paraId="56B3A20E" w14:textId="2B387DEE" w:rsidR="00972961" w:rsidRDefault="00972961" w:rsidP="00972961">
      <w:pPr>
        <w:spacing w:after="12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143DE2A" w14:textId="77777777" w:rsidR="006C4AB7" w:rsidRPr="00972961" w:rsidRDefault="006C4AB7" w:rsidP="00972961">
      <w:pPr>
        <w:spacing w:after="12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3E637E7" w14:textId="5236219C" w:rsidR="003C3CD4" w:rsidRDefault="006C4AB7" w:rsidP="00972961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РАЗМНОЖЕНИЕ И РАЗВИТИЕ ОРГАНИЗМОВ</w:t>
      </w:r>
    </w:p>
    <w:p w14:paraId="39E72E10" w14:textId="77777777" w:rsidR="006C4AB7" w:rsidRDefault="006C4AB7" w:rsidP="006C4AB7">
      <w:pPr>
        <w:pStyle w:val="a6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Размножение организмов. Половые клетки. Оплодотворение. Индивидуальное развитие организмов. Биогенетический закон. </w:t>
      </w:r>
    </w:p>
    <w:p w14:paraId="06CC575E" w14:textId="77777777" w:rsidR="006C4AB7" w:rsidRDefault="006C4AB7" w:rsidP="006C4AB7">
      <w:pPr>
        <w:pStyle w:val="a6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Закономерности наследования признаков. Моногибридное скрещивание. Неполное доминирование. Анализирующее скрещивание. </w:t>
      </w:r>
      <w:proofErr w:type="spellStart"/>
      <w:r>
        <w:rPr>
          <w:rFonts w:ascii="Times New Roman" w:hAnsi="Times New Roman"/>
          <w:bCs/>
          <w:sz w:val="24"/>
          <w:szCs w:val="24"/>
        </w:rPr>
        <w:t>Дигибридное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скрещивание. Закон независимого наследования признаков. Хромосомная теория. Генетика пола. Наследование, сцепленное с полом. Закономерности изменчивости. </w:t>
      </w:r>
    </w:p>
    <w:p w14:paraId="01B42F20" w14:textId="5CC71918" w:rsidR="006C4AB7" w:rsidRDefault="006C4AB7" w:rsidP="006C4AB7">
      <w:pPr>
        <w:pStyle w:val="a6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Основные методы селекции растений, животных, микроорганизмов. Биотехнология. </w:t>
      </w:r>
    </w:p>
    <w:p w14:paraId="5D1AA0E2" w14:textId="77777777" w:rsidR="006C4AB7" w:rsidRPr="006C4AB7" w:rsidRDefault="006C4AB7" w:rsidP="006C4AB7">
      <w:pPr>
        <w:pStyle w:val="a6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45CC7E8" w14:textId="4620D05C" w:rsidR="00972961" w:rsidRPr="00972961" w:rsidRDefault="00972961" w:rsidP="00972961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2961">
        <w:rPr>
          <w:rFonts w:ascii="Times New Roman" w:hAnsi="Times New Roman"/>
          <w:b/>
          <w:sz w:val="24"/>
          <w:szCs w:val="24"/>
        </w:rPr>
        <w:t>ОСНОВЫ УЧЕНИЯ ОБ ЭВОЛЮЦИИ</w:t>
      </w:r>
    </w:p>
    <w:p w14:paraId="366DDA6F" w14:textId="77777777" w:rsidR="00972961" w:rsidRDefault="00972961" w:rsidP="00972961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961">
        <w:rPr>
          <w:rFonts w:ascii="Times New Roman" w:hAnsi="Times New Roman"/>
          <w:sz w:val="24"/>
          <w:szCs w:val="24"/>
        </w:rPr>
        <w:t xml:space="preserve">История эволюционных идей. Значение работ </w:t>
      </w:r>
      <w:proofErr w:type="spellStart"/>
      <w:r w:rsidRPr="00972961">
        <w:rPr>
          <w:rFonts w:ascii="Times New Roman" w:hAnsi="Times New Roman"/>
          <w:sz w:val="24"/>
          <w:szCs w:val="24"/>
        </w:rPr>
        <w:t>К.Линнея</w:t>
      </w:r>
      <w:proofErr w:type="spellEnd"/>
      <w:r w:rsidRPr="00972961">
        <w:rPr>
          <w:rFonts w:ascii="Times New Roman" w:hAnsi="Times New Roman"/>
          <w:sz w:val="24"/>
          <w:szCs w:val="24"/>
        </w:rPr>
        <w:t xml:space="preserve">, учения </w:t>
      </w:r>
      <w:proofErr w:type="spellStart"/>
      <w:r w:rsidRPr="00972961">
        <w:rPr>
          <w:rFonts w:ascii="Times New Roman" w:hAnsi="Times New Roman"/>
          <w:sz w:val="24"/>
          <w:szCs w:val="24"/>
        </w:rPr>
        <w:t>Ж.Б.Ламарка</w:t>
      </w:r>
      <w:proofErr w:type="spellEnd"/>
      <w:r w:rsidRPr="00972961">
        <w:rPr>
          <w:rFonts w:ascii="Times New Roman" w:hAnsi="Times New Roman"/>
          <w:sz w:val="24"/>
          <w:szCs w:val="24"/>
        </w:rPr>
        <w:t xml:space="preserve">, эволюционной теории </w:t>
      </w:r>
      <w:proofErr w:type="spellStart"/>
      <w:r w:rsidRPr="00972961">
        <w:rPr>
          <w:rFonts w:ascii="Times New Roman" w:hAnsi="Times New Roman"/>
          <w:sz w:val="24"/>
          <w:szCs w:val="24"/>
        </w:rPr>
        <w:t>Ч.Дарвина</w:t>
      </w:r>
      <w:proofErr w:type="spellEnd"/>
      <w:r w:rsidRPr="00972961">
        <w:rPr>
          <w:rFonts w:ascii="Times New Roman" w:hAnsi="Times New Roman"/>
          <w:sz w:val="24"/>
          <w:szCs w:val="24"/>
        </w:rPr>
        <w:t xml:space="preserve">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 </w:t>
      </w:r>
    </w:p>
    <w:p w14:paraId="2F61B548" w14:textId="04C23528" w:rsidR="00972961" w:rsidRDefault="00972961" w:rsidP="00972961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961">
        <w:rPr>
          <w:rFonts w:ascii="Times New Roman" w:hAnsi="Times New Roman"/>
          <w:sz w:val="24"/>
          <w:szCs w:val="24"/>
        </w:rPr>
        <w:t xml:space="preserve">Гипотезы происхождения жизни. Отличительные признаки живого. Усложнение живых организмов на Земле в процессе эволюции. </w:t>
      </w:r>
    </w:p>
    <w:p w14:paraId="297E030B" w14:textId="7592EE42" w:rsidR="0059718E" w:rsidRDefault="0059718E" w:rsidP="00972961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Антропогенез. Австралопитеки, архантропы, палеоантропы, неоантропы. Формирование рас. Европеоидная, монголоидная, негроидная расы. </w:t>
      </w:r>
    </w:p>
    <w:p w14:paraId="0B83988D" w14:textId="77777777" w:rsidR="00972961" w:rsidRDefault="00972961" w:rsidP="00972961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8003A2" w14:textId="77777777" w:rsidR="00972961" w:rsidRPr="00972961" w:rsidRDefault="00972961" w:rsidP="00972961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2961">
        <w:rPr>
          <w:rFonts w:ascii="Times New Roman" w:hAnsi="Times New Roman"/>
          <w:b/>
          <w:sz w:val="24"/>
          <w:szCs w:val="24"/>
        </w:rPr>
        <w:t>ОСНОВЫ ЭКОЛОГИИ</w:t>
      </w:r>
    </w:p>
    <w:p w14:paraId="1418305A" w14:textId="77777777" w:rsidR="00972961" w:rsidRDefault="00972961" w:rsidP="00972961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961">
        <w:rPr>
          <w:rFonts w:ascii="Times New Roman" w:hAnsi="Times New Roman"/>
          <w:sz w:val="24"/>
          <w:szCs w:val="24"/>
        </w:rPr>
        <w:t xml:space="preserve"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</w:t>
      </w:r>
    </w:p>
    <w:p w14:paraId="7F039FA5" w14:textId="77777777" w:rsidR="005A55C6" w:rsidRDefault="005A55C6" w:rsidP="00972961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106A90" w14:textId="77777777" w:rsidR="005A55C6" w:rsidRPr="005A55C6" w:rsidRDefault="005A55C6" w:rsidP="005A55C6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A55C6">
        <w:rPr>
          <w:rFonts w:ascii="Times New Roman" w:hAnsi="Times New Roman"/>
          <w:b/>
          <w:sz w:val="24"/>
          <w:szCs w:val="24"/>
        </w:rPr>
        <w:t>ЭВОЛЮЦИЯ БИОСФЕРЫ И ЧЕЛОВЕК</w:t>
      </w:r>
    </w:p>
    <w:p w14:paraId="15D4E644" w14:textId="77777777" w:rsidR="00B94C48" w:rsidRPr="008A6334" w:rsidRDefault="00972961" w:rsidP="005A55C6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961">
        <w:rPr>
          <w:rFonts w:ascii="Times New Roman" w:hAnsi="Times New Roman"/>
          <w:sz w:val="24"/>
          <w:szCs w:val="24"/>
        </w:rPr>
        <w:t xml:space="preserve">Биосфера – глобальная экосистема. Учение </w:t>
      </w:r>
      <w:proofErr w:type="spellStart"/>
      <w:r w:rsidRPr="00972961">
        <w:rPr>
          <w:rFonts w:ascii="Times New Roman" w:hAnsi="Times New Roman"/>
          <w:sz w:val="24"/>
          <w:szCs w:val="24"/>
        </w:rPr>
        <w:t>В.И.Вернадского</w:t>
      </w:r>
      <w:proofErr w:type="spellEnd"/>
      <w:r w:rsidRPr="00972961">
        <w:rPr>
          <w:rFonts w:ascii="Times New Roman" w:hAnsi="Times New Roman"/>
          <w:sz w:val="24"/>
          <w:szCs w:val="24"/>
        </w:rPr>
        <w:t xml:space="preserve">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14:paraId="343F296B" w14:textId="77777777" w:rsidR="006C4AB7" w:rsidRDefault="006C4AB7" w:rsidP="008A1F49">
      <w:pPr>
        <w:jc w:val="center"/>
        <w:rPr>
          <w:rFonts w:ascii="Times New Roman" w:hAnsi="Times New Roman"/>
          <w:b/>
        </w:rPr>
      </w:pPr>
    </w:p>
    <w:p w14:paraId="431C4CED" w14:textId="13AECEC5" w:rsidR="008A1F49" w:rsidRPr="00972961" w:rsidRDefault="008A1F49" w:rsidP="008A1F49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lk81210215"/>
      <w:r w:rsidRPr="00972961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="00972961" w:rsidRPr="00972961">
        <w:rPr>
          <w:rFonts w:ascii="Times New Roman" w:hAnsi="Times New Roman"/>
          <w:b/>
          <w:sz w:val="24"/>
          <w:szCs w:val="24"/>
        </w:rPr>
        <w:t>, 11 класс</w:t>
      </w: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532"/>
        <w:gridCol w:w="5672"/>
        <w:gridCol w:w="1286"/>
        <w:gridCol w:w="1037"/>
        <w:gridCol w:w="937"/>
      </w:tblGrid>
      <w:tr w:rsidR="00FF3778" w:rsidRPr="00FF3778" w14:paraId="5203F741" w14:textId="77777777" w:rsidTr="003A7682">
        <w:tc>
          <w:tcPr>
            <w:tcW w:w="532" w:type="dxa"/>
            <w:vAlign w:val="center"/>
          </w:tcPr>
          <w:bookmarkEnd w:id="1"/>
          <w:p w14:paraId="353F9F74" w14:textId="77777777" w:rsidR="00FF3778" w:rsidRPr="00FF3778" w:rsidRDefault="00FF3778" w:rsidP="00FF37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72" w:type="dxa"/>
            <w:vAlign w:val="center"/>
          </w:tcPr>
          <w:p w14:paraId="64D4E44E" w14:textId="77777777" w:rsidR="00FF3778" w:rsidRPr="00FF3778" w:rsidRDefault="00FF3778" w:rsidP="00FF37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286" w:type="dxa"/>
            <w:vAlign w:val="center"/>
          </w:tcPr>
          <w:p w14:paraId="564762E5" w14:textId="77777777" w:rsidR="00FF3778" w:rsidRPr="00FF3778" w:rsidRDefault="00FF3778" w:rsidP="00FF37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37" w:type="dxa"/>
            <w:vAlign w:val="center"/>
          </w:tcPr>
          <w:p w14:paraId="0BA9CDE0" w14:textId="77777777" w:rsidR="00FF3778" w:rsidRPr="00FF3778" w:rsidRDefault="00FF3778" w:rsidP="00FF3778">
            <w:pPr>
              <w:ind w:left="878" w:hanging="8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37" w:type="dxa"/>
            <w:vAlign w:val="center"/>
          </w:tcPr>
          <w:p w14:paraId="0C4BC652" w14:textId="77777777" w:rsidR="00FF3778" w:rsidRPr="00FF3778" w:rsidRDefault="00FF3778" w:rsidP="00FF3778">
            <w:pPr>
              <w:ind w:left="878" w:hanging="87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A80FFC" w:rsidRPr="00FF3778" w14:paraId="37F4AACE" w14:textId="77777777" w:rsidTr="003E6077">
        <w:tc>
          <w:tcPr>
            <w:tcW w:w="532" w:type="dxa"/>
          </w:tcPr>
          <w:p w14:paraId="7D314CA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</w:tcPr>
          <w:p w14:paraId="6757A7C5" w14:textId="77777777" w:rsidR="00A80FFC" w:rsidRPr="00FF3778" w:rsidRDefault="00A80FFC" w:rsidP="00A80FF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ОРГАНИЗМЕННЫЙ УРОВЕНЬ</w:t>
            </w:r>
          </w:p>
        </w:tc>
        <w:tc>
          <w:tcPr>
            <w:tcW w:w="1286" w:type="dxa"/>
          </w:tcPr>
          <w:p w14:paraId="28CC147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18 ч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14:paraId="3839382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2F2F2"/>
          </w:tcPr>
          <w:p w14:paraId="062AEDE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0FFC" w:rsidRPr="00FF3778" w14:paraId="6D723129" w14:textId="77777777" w:rsidTr="003A7682">
        <w:tc>
          <w:tcPr>
            <w:tcW w:w="532" w:type="dxa"/>
          </w:tcPr>
          <w:p w14:paraId="4049610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2" w:type="dxa"/>
          </w:tcPr>
          <w:p w14:paraId="5A1CFCBF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Инструктаж по ТБ. Повторение курса 10 класса.</w:t>
            </w:r>
          </w:p>
        </w:tc>
        <w:tc>
          <w:tcPr>
            <w:tcW w:w="1286" w:type="dxa"/>
          </w:tcPr>
          <w:p w14:paraId="2519211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017A3A2" w14:textId="07335E25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02.09</w:t>
            </w:r>
          </w:p>
        </w:tc>
        <w:tc>
          <w:tcPr>
            <w:tcW w:w="937" w:type="dxa"/>
          </w:tcPr>
          <w:p w14:paraId="35ED58B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7744A37" w14:textId="77777777" w:rsidTr="003A7682">
        <w:tc>
          <w:tcPr>
            <w:tcW w:w="532" w:type="dxa"/>
          </w:tcPr>
          <w:p w14:paraId="50D4DE5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2" w:type="dxa"/>
          </w:tcPr>
          <w:p w14:paraId="11619CF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Размножение организмов.</w:t>
            </w:r>
          </w:p>
        </w:tc>
        <w:tc>
          <w:tcPr>
            <w:tcW w:w="1286" w:type="dxa"/>
          </w:tcPr>
          <w:p w14:paraId="68CFC43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05A83274" w14:textId="58AF75C6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07.09</w:t>
            </w:r>
          </w:p>
        </w:tc>
        <w:tc>
          <w:tcPr>
            <w:tcW w:w="937" w:type="dxa"/>
          </w:tcPr>
          <w:p w14:paraId="20A43AE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B2F9936" w14:textId="77777777" w:rsidTr="003A7682">
        <w:tc>
          <w:tcPr>
            <w:tcW w:w="532" w:type="dxa"/>
          </w:tcPr>
          <w:p w14:paraId="235016D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2" w:type="dxa"/>
          </w:tcPr>
          <w:p w14:paraId="52882CE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Развитие половых клеток. Оплодотворение.</w:t>
            </w:r>
          </w:p>
        </w:tc>
        <w:tc>
          <w:tcPr>
            <w:tcW w:w="1286" w:type="dxa"/>
          </w:tcPr>
          <w:p w14:paraId="4D2FD07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E5C6B2C" w14:textId="5E461FF1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09.09</w:t>
            </w:r>
          </w:p>
        </w:tc>
        <w:tc>
          <w:tcPr>
            <w:tcW w:w="937" w:type="dxa"/>
          </w:tcPr>
          <w:p w14:paraId="7A8854F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77539CB" w14:textId="77777777" w:rsidTr="003A7682">
        <w:tc>
          <w:tcPr>
            <w:tcW w:w="532" w:type="dxa"/>
            <w:vMerge w:val="restart"/>
          </w:tcPr>
          <w:p w14:paraId="4C15899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4-</w:t>
            </w:r>
          </w:p>
          <w:p w14:paraId="714CC2B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2" w:type="dxa"/>
            <w:vMerge w:val="restart"/>
          </w:tcPr>
          <w:p w14:paraId="28D7DF2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Индивидуальное развитие организмов. Биогенетический закон.</w:t>
            </w:r>
          </w:p>
          <w:p w14:paraId="7C986C7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7E865C9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039ABF70" w14:textId="434459C9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14.09</w:t>
            </w:r>
          </w:p>
        </w:tc>
        <w:tc>
          <w:tcPr>
            <w:tcW w:w="937" w:type="dxa"/>
          </w:tcPr>
          <w:p w14:paraId="62AED02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3E7594F" w14:textId="77777777" w:rsidTr="003A7682">
        <w:tc>
          <w:tcPr>
            <w:tcW w:w="532" w:type="dxa"/>
            <w:vMerge/>
          </w:tcPr>
          <w:p w14:paraId="17370CB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35EFBEDE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497A243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DCB2199" w14:textId="303549D0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16.09</w:t>
            </w:r>
          </w:p>
        </w:tc>
        <w:tc>
          <w:tcPr>
            <w:tcW w:w="937" w:type="dxa"/>
          </w:tcPr>
          <w:p w14:paraId="24D4D47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A71D27D" w14:textId="77777777" w:rsidTr="003A7682">
        <w:tc>
          <w:tcPr>
            <w:tcW w:w="532" w:type="dxa"/>
            <w:vMerge w:val="restart"/>
          </w:tcPr>
          <w:p w14:paraId="2D59E62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6-</w:t>
            </w:r>
          </w:p>
          <w:p w14:paraId="6CDEE6F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2" w:type="dxa"/>
            <w:vMerge w:val="restart"/>
          </w:tcPr>
          <w:p w14:paraId="3E50780A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Закономерности наследования признаков. Моногибридное скрещивание.</w:t>
            </w:r>
          </w:p>
        </w:tc>
        <w:tc>
          <w:tcPr>
            <w:tcW w:w="1286" w:type="dxa"/>
            <w:vMerge w:val="restart"/>
          </w:tcPr>
          <w:p w14:paraId="3019E27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6C129A7E" w14:textId="075D8995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21.09</w:t>
            </w:r>
          </w:p>
        </w:tc>
        <w:tc>
          <w:tcPr>
            <w:tcW w:w="937" w:type="dxa"/>
          </w:tcPr>
          <w:p w14:paraId="20BDBFB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8C56608" w14:textId="77777777" w:rsidTr="003A7682">
        <w:tc>
          <w:tcPr>
            <w:tcW w:w="532" w:type="dxa"/>
            <w:vMerge/>
          </w:tcPr>
          <w:p w14:paraId="6BA4BF8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2A5582A1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2D811E7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D79F1F3" w14:textId="2A73C484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23.09</w:t>
            </w:r>
          </w:p>
        </w:tc>
        <w:tc>
          <w:tcPr>
            <w:tcW w:w="937" w:type="dxa"/>
          </w:tcPr>
          <w:p w14:paraId="5A43DEC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FCE5E3D" w14:textId="77777777" w:rsidTr="003A7682">
        <w:tc>
          <w:tcPr>
            <w:tcW w:w="532" w:type="dxa"/>
          </w:tcPr>
          <w:p w14:paraId="47E82B8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2" w:type="dxa"/>
          </w:tcPr>
          <w:p w14:paraId="30DAC62A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Неполное доминирование. Анализирующее скрещивание.</w:t>
            </w:r>
          </w:p>
        </w:tc>
        <w:tc>
          <w:tcPr>
            <w:tcW w:w="1286" w:type="dxa"/>
          </w:tcPr>
          <w:p w14:paraId="53F1173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31490A4" w14:textId="3646B5F3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28.09</w:t>
            </w:r>
          </w:p>
        </w:tc>
        <w:tc>
          <w:tcPr>
            <w:tcW w:w="937" w:type="dxa"/>
          </w:tcPr>
          <w:p w14:paraId="26FDC07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205F08D" w14:textId="77777777" w:rsidTr="003A7682">
        <w:tc>
          <w:tcPr>
            <w:tcW w:w="532" w:type="dxa"/>
          </w:tcPr>
          <w:p w14:paraId="5B023A6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2" w:type="dxa"/>
          </w:tcPr>
          <w:p w14:paraId="7F875F2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3778">
              <w:rPr>
                <w:rFonts w:ascii="Times New Roman" w:hAnsi="Times New Roman"/>
                <w:sz w:val="20"/>
                <w:szCs w:val="20"/>
              </w:rPr>
              <w:t>Дигибридное</w:t>
            </w:r>
            <w:proofErr w:type="spellEnd"/>
            <w:r w:rsidRPr="00FF3778">
              <w:rPr>
                <w:rFonts w:ascii="Times New Roman" w:hAnsi="Times New Roman"/>
                <w:sz w:val="20"/>
                <w:szCs w:val="20"/>
              </w:rPr>
              <w:t xml:space="preserve"> скрещивание. Закон независимого наследования признаков. </w:t>
            </w:r>
          </w:p>
        </w:tc>
        <w:tc>
          <w:tcPr>
            <w:tcW w:w="1286" w:type="dxa"/>
          </w:tcPr>
          <w:p w14:paraId="075A3DE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C067029" w14:textId="51BEF561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30.09</w:t>
            </w:r>
          </w:p>
        </w:tc>
        <w:tc>
          <w:tcPr>
            <w:tcW w:w="937" w:type="dxa"/>
          </w:tcPr>
          <w:p w14:paraId="0E099E2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B1F3ED3" w14:textId="77777777" w:rsidTr="003A7682">
        <w:tc>
          <w:tcPr>
            <w:tcW w:w="532" w:type="dxa"/>
          </w:tcPr>
          <w:p w14:paraId="58EA20A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2" w:type="dxa"/>
          </w:tcPr>
          <w:p w14:paraId="28F3487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Решение задач на неполное доминирование и </w:t>
            </w:r>
            <w:proofErr w:type="spellStart"/>
            <w:r w:rsidRPr="00FF3778">
              <w:rPr>
                <w:rFonts w:ascii="Times New Roman" w:hAnsi="Times New Roman"/>
                <w:sz w:val="20"/>
                <w:szCs w:val="20"/>
              </w:rPr>
              <w:t>дигибридное</w:t>
            </w:r>
            <w:proofErr w:type="spellEnd"/>
            <w:r w:rsidRPr="00FF37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3778">
              <w:rPr>
                <w:rFonts w:ascii="Times New Roman" w:hAnsi="Times New Roman"/>
                <w:sz w:val="20"/>
                <w:szCs w:val="20"/>
              </w:rPr>
              <w:lastRenderedPageBreak/>
              <w:t>скрещивание.</w:t>
            </w:r>
          </w:p>
        </w:tc>
        <w:tc>
          <w:tcPr>
            <w:tcW w:w="1286" w:type="dxa"/>
          </w:tcPr>
          <w:p w14:paraId="182FADA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37" w:type="dxa"/>
          </w:tcPr>
          <w:p w14:paraId="782506BA" w14:textId="25D87CBB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05.10</w:t>
            </w:r>
          </w:p>
        </w:tc>
        <w:tc>
          <w:tcPr>
            <w:tcW w:w="937" w:type="dxa"/>
          </w:tcPr>
          <w:p w14:paraId="3F7FF67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CA6558F" w14:textId="77777777" w:rsidTr="003A7682">
        <w:tc>
          <w:tcPr>
            <w:tcW w:w="532" w:type="dxa"/>
          </w:tcPr>
          <w:p w14:paraId="68B9E75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2" w:type="dxa"/>
          </w:tcPr>
          <w:p w14:paraId="3EECC168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Хромосомная теория. Генетика пола.</w:t>
            </w:r>
          </w:p>
        </w:tc>
        <w:tc>
          <w:tcPr>
            <w:tcW w:w="1286" w:type="dxa"/>
          </w:tcPr>
          <w:p w14:paraId="1BC4939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F5ED568" w14:textId="7D35DA63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07.10</w:t>
            </w:r>
          </w:p>
        </w:tc>
        <w:tc>
          <w:tcPr>
            <w:tcW w:w="937" w:type="dxa"/>
          </w:tcPr>
          <w:p w14:paraId="542DD08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083AE86" w14:textId="77777777" w:rsidTr="003A7682">
        <w:tc>
          <w:tcPr>
            <w:tcW w:w="532" w:type="dxa"/>
          </w:tcPr>
          <w:p w14:paraId="142D52D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2" w:type="dxa"/>
          </w:tcPr>
          <w:p w14:paraId="29CF3681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Наследование, сцепленное с полом. Решение задач.</w:t>
            </w:r>
          </w:p>
        </w:tc>
        <w:tc>
          <w:tcPr>
            <w:tcW w:w="1286" w:type="dxa"/>
          </w:tcPr>
          <w:p w14:paraId="0D6AC22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3A6994C" w14:textId="1607FA9C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12.10</w:t>
            </w:r>
          </w:p>
        </w:tc>
        <w:tc>
          <w:tcPr>
            <w:tcW w:w="937" w:type="dxa"/>
          </w:tcPr>
          <w:p w14:paraId="3953D79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76F7BA2" w14:textId="77777777" w:rsidTr="003A7682">
        <w:tc>
          <w:tcPr>
            <w:tcW w:w="532" w:type="dxa"/>
            <w:vMerge w:val="restart"/>
          </w:tcPr>
          <w:p w14:paraId="36CB3AA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13-</w:t>
            </w:r>
          </w:p>
          <w:p w14:paraId="2D94CDD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2" w:type="dxa"/>
            <w:vMerge w:val="restart"/>
          </w:tcPr>
          <w:p w14:paraId="40A9700C" w14:textId="59769502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Закономерности изменчивости. </w:t>
            </w:r>
          </w:p>
          <w:p w14:paraId="3F3C4604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0656D02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4B7B8988" w14:textId="4B25E2DA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14.10</w:t>
            </w:r>
          </w:p>
        </w:tc>
        <w:tc>
          <w:tcPr>
            <w:tcW w:w="937" w:type="dxa"/>
          </w:tcPr>
          <w:p w14:paraId="5D5816C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229F56E" w14:textId="77777777" w:rsidTr="003A7682">
        <w:tc>
          <w:tcPr>
            <w:tcW w:w="532" w:type="dxa"/>
            <w:vMerge/>
          </w:tcPr>
          <w:p w14:paraId="2AE6C26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71BDC1DC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17C3153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32111E2B" w14:textId="077C972C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19.10</w:t>
            </w:r>
          </w:p>
        </w:tc>
        <w:tc>
          <w:tcPr>
            <w:tcW w:w="937" w:type="dxa"/>
          </w:tcPr>
          <w:p w14:paraId="55BF2CE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12951B9" w14:textId="77777777" w:rsidTr="003A7682">
        <w:tc>
          <w:tcPr>
            <w:tcW w:w="532" w:type="dxa"/>
          </w:tcPr>
          <w:p w14:paraId="3EB9453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2" w:type="dxa"/>
          </w:tcPr>
          <w:p w14:paraId="64A0468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Основные методы селекции растений, животных и микроорганизмов. Биотехнология.</w:t>
            </w:r>
          </w:p>
        </w:tc>
        <w:tc>
          <w:tcPr>
            <w:tcW w:w="1286" w:type="dxa"/>
          </w:tcPr>
          <w:p w14:paraId="73BED88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B8575F3" w14:textId="51C01B85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21.10</w:t>
            </w:r>
          </w:p>
        </w:tc>
        <w:tc>
          <w:tcPr>
            <w:tcW w:w="937" w:type="dxa"/>
          </w:tcPr>
          <w:p w14:paraId="4A0AF36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8228127" w14:textId="77777777" w:rsidTr="003A7682">
        <w:tc>
          <w:tcPr>
            <w:tcW w:w="532" w:type="dxa"/>
          </w:tcPr>
          <w:p w14:paraId="4930F7B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672" w:type="dxa"/>
          </w:tcPr>
          <w:p w14:paraId="769C8C62" w14:textId="77B79907" w:rsidR="00A80FFC" w:rsidRPr="00FF3778" w:rsidRDefault="00A80FFC" w:rsidP="00A80FF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Cs/>
                <w:sz w:val="20"/>
                <w:szCs w:val="20"/>
              </w:rPr>
              <w:t xml:space="preserve">Обобщение и систематизация материала. </w:t>
            </w:r>
          </w:p>
        </w:tc>
        <w:tc>
          <w:tcPr>
            <w:tcW w:w="1286" w:type="dxa"/>
          </w:tcPr>
          <w:p w14:paraId="6EC2886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7F8D57A" w14:textId="51ECA16B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26.10</w:t>
            </w:r>
          </w:p>
        </w:tc>
        <w:tc>
          <w:tcPr>
            <w:tcW w:w="937" w:type="dxa"/>
          </w:tcPr>
          <w:p w14:paraId="60228A5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CE5D96E" w14:textId="77777777" w:rsidTr="003A7682">
        <w:tc>
          <w:tcPr>
            <w:tcW w:w="532" w:type="dxa"/>
          </w:tcPr>
          <w:p w14:paraId="4EC1829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2" w:type="dxa"/>
          </w:tcPr>
          <w:p w14:paraId="70BAE6DD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«Развитие и размножение организмов».</w:t>
            </w:r>
          </w:p>
        </w:tc>
        <w:tc>
          <w:tcPr>
            <w:tcW w:w="1286" w:type="dxa"/>
          </w:tcPr>
          <w:p w14:paraId="4D37A59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AD8950D" w14:textId="7DF9797B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28.10</w:t>
            </w:r>
          </w:p>
        </w:tc>
        <w:tc>
          <w:tcPr>
            <w:tcW w:w="937" w:type="dxa"/>
          </w:tcPr>
          <w:p w14:paraId="11DB15F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85FB015" w14:textId="77777777" w:rsidTr="003A7682">
        <w:tc>
          <w:tcPr>
            <w:tcW w:w="532" w:type="dxa"/>
          </w:tcPr>
          <w:p w14:paraId="38D315B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2" w:type="dxa"/>
          </w:tcPr>
          <w:p w14:paraId="14F6107D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3EE3458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FF030A1" w14:textId="66B66E4D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09.11</w:t>
            </w:r>
          </w:p>
        </w:tc>
        <w:tc>
          <w:tcPr>
            <w:tcW w:w="937" w:type="dxa"/>
          </w:tcPr>
          <w:p w14:paraId="2C86546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0D5E7D4" w14:textId="77777777" w:rsidTr="003E6077">
        <w:tc>
          <w:tcPr>
            <w:tcW w:w="532" w:type="dxa"/>
          </w:tcPr>
          <w:p w14:paraId="49F2DAD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</w:tcPr>
          <w:p w14:paraId="04C323D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ПОПУЛЯЦИОННО-ВИДОВОЙ УРОВЕНЬ</w:t>
            </w:r>
          </w:p>
        </w:tc>
        <w:tc>
          <w:tcPr>
            <w:tcW w:w="1286" w:type="dxa"/>
          </w:tcPr>
          <w:p w14:paraId="4D426A2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13 ч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14:paraId="07EF813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2F2F2"/>
          </w:tcPr>
          <w:p w14:paraId="0A3BBD3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7D2BD73" w14:textId="77777777" w:rsidTr="003A7682">
        <w:tc>
          <w:tcPr>
            <w:tcW w:w="532" w:type="dxa"/>
          </w:tcPr>
          <w:p w14:paraId="192B807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672" w:type="dxa"/>
          </w:tcPr>
          <w:p w14:paraId="34ED186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Виды и популяции.</w:t>
            </w:r>
          </w:p>
        </w:tc>
        <w:tc>
          <w:tcPr>
            <w:tcW w:w="1286" w:type="dxa"/>
          </w:tcPr>
          <w:p w14:paraId="06CDC47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1EF7DB89" w14:textId="7FB25B4F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11.11</w:t>
            </w:r>
          </w:p>
        </w:tc>
        <w:tc>
          <w:tcPr>
            <w:tcW w:w="937" w:type="dxa"/>
          </w:tcPr>
          <w:p w14:paraId="25ADCE5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9795C58" w14:textId="77777777" w:rsidTr="003A7682">
        <w:tc>
          <w:tcPr>
            <w:tcW w:w="532" w:type="dxa"/>
          </w:tcPr>
          <w:p w14:paraId="0ABA9B5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2" w:type="dxa"/>
          </w:tcPr>
          <w:p w14:paraId="33E5A1FC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№1 «Критерии вида».</w:t>
            </w:r>
          </w:p>
        </w:tc>
        <w:tc>
          <w:tcPr>
            <w:tcW w:w="1286" w:type="dxa"/>
          </w:tcPr>
          <w:p w14:paraId="0B840A6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390D52E" w14:textId="7865CFA5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16.11</w:t>
            </w:r>
          </w:p>
        </w:tc>
        <w:tc>
          <w:tcPr>
            <w:tcW w:w="937" w:type="dxa"/>
          </w:tcPr>
          <w:p w14:paraId="464F40E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2362DF4" w14:textId="77777777" w:rsidTr="003A7682">
        <w:tc>
          <w:tcPr>
            <w:tcW w:w="532" w:type="dxa"/>
          </w:tcPr>
          <w:p w14:paraId="6FD87CE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2" w:type="dxa"/>
          </w:tcPr>
          <w:p w14:paraId="5F3D6B95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Развитие эволюционных идей. </w:t>
            </w:r>
          </w:p>
        </w:tc>
        <w:tc>
          <w:tcPr>
            <w:tcW w:w="1286" w:type="dxa"/>
          </w:tcPr>
          <w:p w14:paraId="52552B1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862E3C7" w14:textId="74DBE726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18.11</w:t>
            </w:r>
          </w:p>
        </w:tc>
        <w:tc>
          <w:tcPr>
            <w:tcW w:w="937" w:type="dxa"/>
          </w:tcPr>
          <w:p w14:paraId="74C91BA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41F486C6" w14:textId="77777777" w:rsidTr="003A7682">
        <w:tc>
          <w:tcPr>
            <w:tcW w:w="532" w:type="dxa"/>
          </w:tcPr>
          <w:p w14:paraId="538DDFA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2" w:type="dxa"/>
          </w:tcPr>
          <w:p w14:paraId="04C9E6BC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Эволюционная теория Чарлза Дарвина.</w:t>
            </w:r>
          </w:p>
        </w:tc>
        <w:tc>
          <w:tcPr>
            <w:tcW w:w="1286" w:type="dxa"/>
          </w:tcPr>
          <w:p w14:paraId="50A55E5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320F13D" w14:textId="333F8089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23.11</w:t>
            </w:r>
          </w:p>
        </w:tc>
        <w:tc>
          <w:tcPr>
            <w:tcW w:w="937" w:type="dxa"/>
          </w:tcPr>
          <w:p w14:paraId="51D3B5D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0A4AB494" w14:textId="77777777" w:rsidTr="003A7682">
        <w:tc>
          <w:tcPr>
            <w:tcW w:w="532" w:type="dxa"/>
          </w:tcPr>
          <w:p w14:paraId="5CE3293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72" w:type="dxa"/>
          </w:tcPr>
          <w:p w14:paraId="11B0907A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Движущие силы эволюции. </w:t>
            </w:r>
          </w:p>
        </w:tc>
        <w:tc>
          <w:tcPr>
            <w:tcW w:w="1286" w:type="dxa"/>
          </w:tcPr>
          <w:p w14:paraId="3DA350F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D65F9DC" w14:textId="2632D89E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25.11</w:t>
            </w:r>
          </w:p>
        </w:tc>
        <w:tc>
          <w:tcPr>
            <w:tcW w:w="937" w:type="dxa"/>
          </w:tcPr>
          <w:p w14:paraId="0C2F368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02FA408" w14:textId="77777777" w:rsidTr="003A7682">
        <w:tc>
          <w:tcPr>
            <w:tcW w:w="532" w:type="dxa"/>
          </w:tcPr>
          <w:p w14:paraId="6EFE50B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2" w:type="dxa"/>
          </w:tcPr>
          <w:p w14:paraId="2D6AF96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Естественный отбор как фактор эволюции.</w:t>
            </w:r>
          </w:p>
        </w:tc>
        <w:tc>
          <w:tcPr>
            <w:tcW w:w="1286" w:type="dxa"/>
          </w:tcPr>
          <w:p w14:paraId="7BEEF9E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19F5D4B5" w14:textId="07ACFEDE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30.11</w:t>
            </w:r>
          </w:p>
        </w:tc>
        <w:tc>
          <w:tcPr>
            <w:tcW w:w="937" w:type="dxa"/>
          </w:tcPr>
          <w:p w14:paraId="06EDE9D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27AB6C0" w14:textId="77777777" w:rsidTr="003A7682">
        <w:tc>
          <w:tcPr>
            <w:tcW w:w="532" w:type="dxa"/>
          </w:tcPr>
          <w:p w14:paraId="6EB4AE1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672" w:type="dxa"/>
          </w:tcPr>
          <w:p w14:paraId="24873A1E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3778">
              <w:rPr>
                <w:rFonts w:ascii="Times New Roman" w:hAnsi="Times New Roman"/>
                <w:sz w:val="20"/>
                <w:szCs w:val="20"/>
              </w:rPr>
              <w:t>Микроэволюция</w:t>
            </w:r>
            <w:proofErr w:type="spellEnd"/>
            <w:r w:rsidRPr="00FF3778">
              <w:rPr>
                <w:rFonts w:ascii="Times New Roman" w:hAnsi="Times New Roman"/>
                <w:sz w:val="20"/>
                <w:szCs w:val="20"/>
              </w:rPr>
              <w:t xml:space="preserve"> и макроэволюция.</w:t>
            </w:r>
          </w:p>
        </w:tc>
        <w:tc>
          <w:tcPr>
            <w:tcW w:w="1286" w:type="dxa"/>
          </w:tcPr>
          <w:p w14:paraId="72CD465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80FA52F" w14:textId="12BA397B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02.12</w:t>
            </w:r>
          </w:p>
        </w:tc>
        <w:tc>
          <w:tcPr>
            <w:tcW w:w="937" w:type="dxa"/>
          </w:tcPr>
          <w:p w14:paraId="1B40DD6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9647BE9" w14:textId="77777777" w:rsidTr="003A7682">
        <w:tc>
          <w:tcPr>
            <w:tcW w:w="532" w:type="dxa"/>
          </w:tcPr>
          <w:p w14:paraId="58C1A0A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672" w:type="dxa"/>
          </w:tcPr>
          <w:p w14:paraId="173D8D73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Направление эволюции.</w:t>
            </w:r>
          </w:p>
        </w:tc>
        <w:tc>
          <w:tcPr>
            <w:tcW w:w="1286" w:type="dxa"/>
          </w:tcPr>
          <w:p w14:paraId="2F6839A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C77F948" w14:textId="0D3BEB52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07.12</w:t>
            </w:r>
          </w:p>
        </w:tc>
        <w:tc>
          <w:tcPr>
            <w:tcW w:w="937" w:type="dxa"/>
          </w:tcPr>
          <w:p w14:paraId="31A31B8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6358331" w14:textId="77777777" w:rsidTr="003A7682">
        <w:tc>
          <w:tcPr>
            <w:tcW w:w="532" w:type="dxa"/>
          </w:tcPr>
          <w:p w14:paraId="7EF2805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2" w:type="dxa"/>
          </w:tcPr>
          <w:p w14:paraId="3833977A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№2 «Выявление приспособленности организмов к среде обитания, её относительный характер».</w:t>
            </w:r>
          </w:p>
        </w:tc>
        <w:tc>
          <w:tcPr>
            <w:tcW w:w="1286" w:type="dxa"/>
          </w:tcPr>
          <w:p w14:paraId="2E46EA9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1A1FFA3" w14:textId="4EBF4EC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09.12</w:t>
            </w:r>
          </w:p>
        </w:tc>
        <w:tc>
          <w:tcPr>
            <w:tcW w:w="937" w:type="dxa"/>
          </w:tcPr>
          <w:p w14:paraId="6ED9022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42836DB" w14:textId="77777777" w:rsidTr="003A7682">
        <w:tc>
          <w:tcPr>
            <w:tcW w:w="532" w:type="dxa"/>
          </w:tcPr>
          <w:p w14:paraId="1DF6B89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672" w:type="dxa"/>
          </w:tcPr>
          <w:p w14:paraId="1D14E8EE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Принципы классификации. Систематика.</w:t>
            </w:r>
          </w:p>
        </w:tc>
        <w:tc>
          <w:tcPr>
            <w:tcW w:w="1286" w:type="dxa"/>
          </w:tcPr>
          <w:p w14:paraId="4638A50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06203B6A" w14:textId="1C3E05A8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14.12</w:t>
            </w:r>
          </w:p>
        </w:tc>
        <w:tc>
          <w:tcPr>
            <w:tcW w:w="937" w:type="dxa"/>
          </w:tcPr>
          <w:p w14:paraId="1D940FA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150453B" w14:textId="77777777" w:rsidTr="003A7682">
        <w:tc>
          <w:tcPr>
            <w:tcW w:w="532" w:type="dxa"/>
          </w:tcPr>
          <w:p w14:paraId="25CD3F3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672" w:type="dxa"/>
          </w:tcPr>
          <w:p w14:paraId="4DFEB150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Обобщение и систематизация материала.</w:t>
            </w:r>
          </w:p>
        </w:tc>
        <w:tc>
          <w:tcPr>
            <w:tcW w:w="1286" w:type="dxa"/>
          </w:tcPr>
          <w:p w14:paraId="3EE53AD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B0EBF03" w14:textId="126BBDF3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16.12</w:t>
            </w:r>
          </w:p>
        </w:tc>
        <w:tc>
          <w:tcPr>
            <w:tcW w:w="937" w:type="dxa"/>
          </w:tcPr>
          <w:p w14:paraId="7FC2DAC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F55485F" w14:textId="77777777" w:rsidTr="003A7682">
        <w:trPr>
          <w:trHeight w:val="242"/>
        </w:trPr>
        <w:tc>
          <w:tcPr>
            <w:tcW w:w="532" w:type="dxa"/>
          </w:tcPr>
          <w:p w14:paraId="2F7CDE2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2" w:type="dxa"/>
          </w:tcPr>
          <w:p w14:paraId="64631911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№2 «Основы учения об эволюции».</w:t>
            </w:r>
          </w:p>
        </w:tc>
        <w:tc>
          <w:tcPr>
            <w:tcW w:w="1286" w:type="dxa"/>
          </w:tcPr>
          <w:p w14:paraId="48C5830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C40AC49" w14:textId="4A62C46E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21.12</w:t>
            </w:r>
          </w:p>
        </w:tc>
        <w:tc>
          <w:tcPr>
            <w:tcW w:w="937" w:type="dxa"/>
          </w:tcPr>
          <w:p w14:paraId="381E595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1E1EB3C" w14:textId="77777777" w:rsidTr="003A7682">
        <w:trPr>
          <w:trHeight w:val="242"/>
        </w:trPr>
        <w:tc>
          <w:tcPr>
            <w:tcW w:w="532" w:type="dxa"/>
          </w:tcPr>
          <w:p w14:paraId="05C65D7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672" w:type="dxa"/>
          </w:tcPr>
          <w:p w14:paraId="25FBBED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45D55BE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5339B4A" w14:textId="4A168FCB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23.12</w:t>
            </w:r>
          </w:p>
        </w:tc>
        <w:tc>
          <w:tcPr>
            <w:tcW w:w="937" w:type="dxa"/>
          </w:tcPr>
          <w:p w14:paraId="47D92EB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03B8D436" w14:textId="77777777" w:rsidTr="003E6077">
        <w:tc>
          <w:tcPr>
            <w:tcW w:w="532" w:type="dxa"/>
          </w:tcPr>
          <w:p w14:paraId="030A44F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</w:tcPr>
          <w:p w14:paraId="3C03E45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ЭКОСИСТЕМНЫЙ УРОВЕНЬ</w:t>
            </w:r>
          </w:p>
        </w:tc>
        <w:tc>
          <w:tcPr>
            <w:tcW w:w="1286" w:type="dxa"/>
          </w:tcPr>
          <w:p w14:paraId="7C5B8AB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16 ч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14:paraId="5EE5664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2F2F2"/>
          </w:tcPr>
          <w:p w14:paraId="219246F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4D0C5374" w14:textId="77777777" w:rsidTr="003A7682">
        <w:tc>
          <w:tcPr>
            <w:tcW w:w="532" w:type="dxa"/>
          </w:tcPr>
          <w:p w14:paraId="64B1DFB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2" w:type="dxa"/>
          </w:tcPr>
          <w:p w14:paraId="16E0C0AF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Среда обитания организмов.</w:t>
            </w:r>
          </w:p>
        </w:tc>
        <w:tc>
          <w:tcPr>
            <w:tcW w:w="1286" w:type="dxa"/>
          </w:tcPr>
          <w:p w14:paraId="474CB27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4669415" w14:textId="5E9744CC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28.12</w:t>
            </w:r>
          </w:p>
        </w:tc>
        <w:tc>
          <w:tcPr>
            <w:tcW w:w="937" w:type="dxa"/>
          </w:tcPr>
          <w:p w14:paraId="4E4BCD3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E4E188D" w14:textId="77777777" w:rsidTr="003A7682">
        <w:tc>
          <w:tcPr>
            <w:tcW w:w="532" w:type="dxa"/>
          </w:tcPr>
          <w:p w14:paraId="6CEA63E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72" w:type="dxa"/>
          </w:tcPr>
          <w:p w14:paraId="7706874D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Экологические факторы.</w:t>
            </w:r>
          </w:p>
        </w:tc>
        <w:tc>
          <w:tcPr>
            <w:tcW w:w="1286" w:type="dxa"/>
          </w:tcPr>
          <w:p w14:paraId="508189C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148FC4C1" w14:textId="6C372F15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13.01</w:t>
            </w:r>
          </w:p>
        </w:tc>
        <w:tc>
          <w:tcPr>
            <w:tcW w:w="937" w:type="dxa"/>
          </w:tcPr>
          <w:p w14:paraId="6A7BE6B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0B816130" w14:textId="77777777" w:rsidTr="003A7682">
        <w:tc>
          <w:tcPr>
            <w:tcW w:w="532" w:type="dxa"/>
          </w:tcPr>
          <w:p w14:paraId="0510A38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2" w:type="dxa"/>
          </w:tcPr>
          <w:p w14:paraId="6A5F3941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Экологические сообщества.</w:t>
            </w:r>
          </w:p>
        </w:tc>
        <w:tc>
          <w:tcPr>
            <w:tcW w:w="1286" w:type="dxa"/>
          </w:tcPr>
          <w:p w14:paraId="6224551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6E060F1" w14:textId="1C1624D4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18.01</w:t>
            </w:r>
          </w:p>
        </w:tc>
        <w:tc>
          <w:tcPr>
            <w:tcW w:w="937" w:type="dxa"/>
          </w:tcPr>
          <w:p w14:paraId="08F3C96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A41B431" w14:textId="77777777" w:rsidTr="003A7682">
        <w:trPr>
          <w:trHeight w:val="230"/>
        </w:trPr>
        <w:tc>
          <w:tcPr>
            <w:tcW w:w="532" w:type="dxa"/>
            <w:vMerge w:val="restart"/>
          </w:tcPr>
          <w:p w14:paraId="7D7A24D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35-36</w:t>
            </w:r>
          </w:p>
        </w:tc>
        <w:tc>
          <w:tcPr>
            <w:tcW w:w="5672" w:type="dxa"/>
            <w:vMerge w:val="restart"/>
          </w:tcPr>
          <w:p w14:paraId="51E3FAA3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№3 «Оценка антропогенных изменений в природе».</w:t>
            </w:r>
          </w:p>
        </w:tc>
        <w:tc>
          <w:tcPr>
            <w:tcW w:w="1286" w:type="dxa"/>
            <w:vMerge w:val="restart"/>
          </w:tcPr>
          <w:p w14:paraId="3213116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208FCCF4" w14:textId="188F9795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20.01</w:t>
            </w:r>
          </w:p>
        </w:tc>
        <w:tc>
          <w:tcPr>
            <w:tcW w:w="937" w:type="dxa"/>
          </w:tcPr>
          <w:p w14:paraId="47B65E0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91ED1EA" w14:textId="77777777" w:rsidTr="003A7682">
        <w:trPr>
          <w:trHeight w:val="230"/>
        </w:trPr>
        <w:tc>
          <w:tcPr>
            <w:tcW w:w="532" w:type="dxa"/>
            <w:vMerge/>
          </w:tcPr>
          <w:p w14:paraId="05AA957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7C35C681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360D4AD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36FDA779" w14:textId="57B6FC4E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25.01</w:t>
            </w:r>
          </w:p>
        </w:tc>
        <w:tc>
          <w:tcPr>
            <w:tcW w:w="937" w:type="dxa"/>
          </w:tcPr>
          <w:p w14:paraId="3C0EA6B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019F6FF" w14:textId="77777777" w:rsidTr="003A7682">
        <w:tc>
          <w:tcPr>
            <w:tcW w:w="532" w:type="dxa"/>
          </w:tcPr>
          <w:p w14:paraId="4E67B52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672" w:type="dxa"/>
          </w:tcPr>
          <w:p w14:paraId="7B9D8D61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Виды взаимоотношений организмов в экосистеме.</w:t>
            </w:r>
          </w:p>
        </w:tc>
        <w:tc>
          <w:tcPr>
            <w:tcW w:w="1286" w:type="dxa"/>
          </w:tcPr>
          <w:p w14:paraId="6645B7E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1BABED1C" w14:textId="21FA19A0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27.01</w:t>
            </w:r>
          </w:p>
        </w:tc>
        <w:tc>
          <w:tcPr>
            <w:tcW w:w="937" w:type="dxa"/>
          </w:tcPr>
          <w:p w14:paraId="2DB411C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2E68A6A" w14:textId="77777777" w:rsidTr="003A7682">
        <w:tc>
          <w:tcPr>
            <w:tcW w:w="532" w:type="dxa"/>
          </w:tcPr>
          <w:p w14:paraId="2F25855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672" w:type="dxa"/>
          </w:tcPr>
          <w:p w14:paraId="4D78C88C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Экологическая ниша.</w:t>
            </w:r>
          </w:p>
        </w:tc>
        <w:tc>
          <w:tcPr>
            <w:tcW w:w="1286" w:type="dxa"/>
          </w:tcPr>
          <w:p w14:paraId="2DB2855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4B141D4" w14:textId="12B5C813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01.02</w:t>
            </w:r>
          </w:p>
        </w:tc>
        <w:tc>
          <w:tcPr>
            <w:tcW w:w="937" w:type="dxa"/>
          </w:tcPr>
          <w:p w14:paraId="0F372DD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429014D8" w14:textId="77777777" w:rsidTr="003A7682">
        <w:tc>
          <w:tcPr>
            <w:tcW w:w="532" w:type="dxa"/>
          </w:tcPr>
          <w:p w14:paraId="7158E14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672" w:type="dxa"/>
          </w:tcPr>
          <w:p w14:paraId="79C6E8F5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iCs/>
                <w:sz w:val="20"/>
                <w:szCs w:val="20"/>
              </w:rPr>
              <w:t>Видовая и пространственная структуры экосистемы.</w:t>
            </w:r>
          </w:p>
        </w:tc>
        <w:tc>
          <w:tcPr>
            <w:tcW w:w="1286" w:type="dxa"/>
          </w:tcPr>
          <w:p w14:paraId="5EE3F79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A9D3331" w14:textId="62C9362D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03.02</w:t>
            </w:r>
          </w:p>
        </w:tc>
        <w:tc>
          <w:tcPr>
            <w:tcW w:w="937" w:type="dxa"/>
          </w:tcPr>
          <w:p w14:paraId="2BC1BD8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DC9D6DC" w14:textId="77777777" w:rsidTr="003A7682">
        <w:tc>
          <w:tcPr>
            <w:tcW w:w="532" w:type="dxa"/>
          </w:tcPr>
          <w:p w14:paraId="2C7C7C8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2" w:type="dxa"/>
          </w:tcPr>
          <w:p w14:paraId="3EC253FC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Cs/>
                <w:sz w:val="20"/>
                <w:szCs w:val="20"/>
              </w:rPr>
              <w:t>Пищевые связи в экосистеме.</w:t>
            </w:r>
          </w:p>
        </w:tc>
        <w:tc>
          <w:tcPr>
            <w:tcW w:w="1286" w:type="dxa"/>
          </w:tcPr>
          <w:p w14:paraId="401CB79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8BB51C1" w14:textId="5C303BCE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08.02</w:t>
            </w:r>
          </w:p>
        </w:tc>
        <w:tc>
          <w:tcPr>
            <w:tcW w:w="937" w:type="dxa"/>
          </w:tcPr>
          <w:p w14:paraId="353C1A4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27482B9" w14:textId="77777777" w:rsidTr="003A7682">
        <w:trPr>
          <w:trHeight w:val="212"/>
        </w:trPr>
        <w:tc>
          <w:tcPr>
            <w:tcW w:w="532" w:type="dxa"/>
          </w:tcPr>
          <w:p w14:paraId="23449C6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672" w:type="dxa"/>
          </w:tcPr>
          <w:p w14:paraId="1A31C7A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№4 «Составление пищевых цепей».</w:t>
            </w:r>
          </w:p>
        </w:tc>
        <w:tc>
          <w:tcPr>
            <w:tcW w:w="1286" w:type="dxa"/>
          </w:tcPr>
          <w:p w14:paraId="02C54B8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5EE54AD" w14:textId="41733769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10.02</w:t>
            </w:r>
          </w:p>
        </w:tc>
        <w:tc>
          <w:tcPr>
            <w:tcW w:w="937" w:type="dxa"/>
          </w:tcPr>
          <w:p w14:paraId="03334F4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8B287DA" w14:textId="77777777" w:rsidTr="003A7682">
        <w:trPr>
          <w:trHeight w:val="115"/>
        </w:trPr>
        <w:tc>
          <w:tcPr>
            <w:tcW w:w="532" w:type="dxa"/>
          </w:tcPr>
          <w:p w14:paraId="2AC7D4B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672" w:type="dxa"/>
          </w:tcPr>
          <w:p w14:paraId="4F3760D8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Круговорот веществ и превращение энергии в экосистеме.</w:t>
            </w:r>
          </w:p>
        </w:tc>
        <w:tc>
          <w:tcPr>
            <w:tcW w:w="1286" w:type="dxa"/>
          </w:tcPr>
          <w:p w14:paraId="1A8B107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4028DF3" w14:textId="7C218E5C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15.02</w:t>
            </w:r>
          </w:p>
        </w:tc>
        <w:tc>
          <w:tcPr>
            <w:tcW w:w="937" w:type="dxa"/>
          </w:tcPr>
          <w:p w14:paraId="510C876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62F63D7B" w14:textId="77777777" w:rsidTr="003A7682">
        <w:tc>
          <w:tcPr>
            <w:tcW w:w="532" w:type="dxa"/>
          </w:tcPr>
          <w:p w14:paraId="24129A7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672" w:type="dxa"/>
          </w:tcPr>
          <w:p w14:paraId="78BC08F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Экологическая сукцессия. Последствия влияния деятельности человека на экосистемы.</w:t>
            </w:r>
          </w:p>
        </w:tc>
        <w:tc>
          <w:tcPr>
            <w:tcW w:w="1286" w:type="dxa"/>
          </w:tcPr>
          <w:p w14:paraId="60B0C7B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8EB9FF5" w14:textId="2E5F49BF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17.02</w:t>
            </w:r>
          </w:p>
        </w:tc>
        <w:tc>
          <w:tcPr>
            <w:tcW w:w="937" w:type="dxa"/>
          </w:tcPr>
          <w:p w14:paraId="0264755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F756D57" w14:textId="77777777" w:rsidTr="003A7682">
        <w:tc>
          <w:tcPr>
            <w:tcW w:w="532" w:type="dxa"/>
          </w:tcPr>
          <w:p w14:paraId="1BA17E5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672" w:type="dxa"/>
          </w:tcPr>
          <w:p w14:paraId="1D78943E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Применение экологических знаний в практической жизни.</w:t>
            </w:r>
          </w:p>
        </w:tc>
        <w:tc>
          <w:tcPr>
            <w:tcW w:w="1286" w:type="dxa"/>
          </w:tcPr>
          <w:p w14:paraId="35DBD0B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CE1B253" w14:textId="189CF4A3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22.02</w:t>
            </w:r>
          </w:p>
        </w:tc>
        <w:tc>
          <w:tcPr>
            <w:tcW w:w="937" w:type="dxa"/>
          </w:tcPr>
          <w:p w14:paraId="0982F17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46858A4E" w14:textId="77777777" w:rsidTr="003A7682">
        <w:tc>
          <w:tcPr>
            <w:tcW w:w="532" w:type="dxa"/>
          </w:tcPr>
          <w:p w14:paraId="56F0950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672" w:type="dxa"/>
          </w:tcPr>
          <w:p w14:paraId="6691C8BD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01CEF86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C1BE639" w14:textId="5861D94B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24.02</w:t>
            </w:r>
          </w:p>
        </w:tc>
        <w:tc>
          <w:tcPr>
            <w:tcW w:w="937" w:type="dxa"/>
          </w:tcPr>
          <w:p w14:paraId="555C070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0EBC1AA9" w14:textId="77777777" w:rsidTr="003A7682">
        <w:tc>
          <w:tcPr>
            <w:tcW w:w="532" w:type="dxa"/>
          </w:tcPr>
          <w:p w14:paraId="0C179D1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672" w:type="dxa"/>
          </w:tcPr>
          <w:p w14:paraId="00F34605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№3 «Основы экологии».</w:t>
            </w:r>
          </w:p>
        </w:tc>
        <w:tc>
          <w:tcPr>
            <w:tcW w:w="1286" w:type="dxa"/>
          </w:tcPr>
          <w:p w14:paraId="0FD1D13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F52C7B8" w14:textId="3CDA0869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01.03</w:t>
            </w:r>
          </w:p>
        </w:tc>
        <w:tc>
          <w:tcPr>
            <w:tcW w:w="937" w:type="dxa"/>
          </w:tcPr>
          <w:p w14:paraId="25C4ECC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D3E6796" w14:textId="77777777" w:rsidTr="003A7682">
        <w:tc>
          <w:tcPr>
            <w:tcW w:w="532" w:type="dxa"/>
          </w:tcPr>
          <w:p w14:paraId="615777B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672" w:type="dxa"/>
          </w:tcPr>
          <w:p w14:paraId="7399B69F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6AFFE29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5A51D10" w14:textId="138168C8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03.03</w:t>
            </w:r>
          </w:p>
        </w:tc>
        <w:tc>
          <w:tcPr>
            <w:tcW w:w="937" w:type="dxa"/>
          </w:tcPr>
          <w:p w14:paraId="5A58D70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05C6EDB4" w14:textId="77777777" w:rsidTr="003E6077">
        <w:tc>
          <w:tcPr>
            <w:tcW w:w="532" w:type="dxa"/>
          </w:tcPr>
          <w:p w14:paraId="7E18ADD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</w:tcPr>
          <w:p w14:paraId="13D32FB0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БИОСФЕРНЫЙ УРОВЕНЬ</w:t>
            </w:r>
          </w:p>
        </w:tc>
        <w:tc>
          <w:tcPr>
            <w:tcW w:w="1286" w:type="dxa"/>
          </w:tcPr>
          <w:p w14:paraId="27D9272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bCs/>
                <w:sz w:val="20"/>
                <w:szCs w:val="20"/>
              </w:rPr>
              <w:t>21 ч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14:paraId="50C040E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2F2F2"/>
          </w:tcPr>
          <w:p w14:paraId="7A861B0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9658901" w14:textId="77777777" w:rsidTr="003A7682">
        <w:trPr>
          <w:trHeight w:val="203"/>
        </w:trPr>
        <w:tc>
          <w:tcPr>
            <w:tcW w:w="532" w:type="dxa"/>
          </w:tcPr>
          <w:p w14:paraId="3B99BB1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72" w:type="dxa"/>
          </w:tcPr>
          <w:p w14:paraId="13AAB9F2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Учение В.И. Вернадского о биосфере.</w:t>
            </w:r>
          </w:p>
        </w:tc>
        <w:tc>
          <w:tcPr>
            <w:tcW w:w="1286" w:type="dxa"/>
          </w:tcPr>
          <w:p w14:paraId="17AC3DE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5D06BBD" w14:textId="669D82D1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10.03</w:t>
            </w:r>
          </w:p>
        </w:tc>
        <w:tc>
          <w:tcPr>
            <w:tcW w:w="937" w:type="dxa"/>
          </w:tcPr>
          <w:p w14:paraId="67C205C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000177E" w14:textId="77777777" w:rsidTr="003A7682">
        <w:tc>
          <w:tcPr>
            <w:tcW w:w="532" w:type="dxa"/>
            <w:vMerge w:val="restart"/>
          </w:tcPr>
          <w:p w14:paraId="6745A4A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49-50</w:t>
            </w:r>
          </w:p>
        </w:tc>
        <w:tc>
          <w:tcPr>
            <w:tcW w:w="5672" w:type="dxa"/>
            <w:vMerge w:val="restart"/>
          </w:tcPr>
          <w:p w14:paraId="75CBA5B0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Круговорот веществ в биосфере.</w:t>
            </w:r>
          </w:p>
          <w:p w14:paraId="20A04228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3F16BDB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6677FBE0" w14:textId="43B074AD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15.03</w:t>
            </w:r>
          </w:p>
        </w:tc>
        <w:tc>
          <w:tcPr>
            <w:tcW w:w="937" w:type="dxa"/>
          </w:tcPr>
          <w:p w14:paraId="2406B2A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88801D9" w14:textId="77777777" w:rsidTr="003A7682">
        <w:tc>
          <w:tcPr>
            <w:tcW w:w="532" w:type="dxa"/>
            <w:vMerge/>
          </w:tcPr>
          <w:p w14:paraId="0E92156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154C58C7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2CF698E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0B54516D" w14:textId="6378E823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17.03</w:t>
            </w:r>
          </w:p>
        </w:tc>
        <w:tc>
          <w:tcPr>
            <w:tcW w:w="937" w:type="dxa"/>
          </w:tcPr>
          <w:p w14:paraId="3CC479F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4A2CD9F7" w14:textId="77777777" w:rsidTr="003A7682">
        <w:tc>
          <w:tcPr>
            <w:tcW w:w="532" w:type="dxa"/>
          </w:tcPr>
          <w:p w14:paraId="74BBCB1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2" w:type="dxa"/>
          </w:tcPr>
          <w:p w14:paraId="636BAC83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Эволюция биосферы.</w:t>
            </w:r>
          </w:p>
        </w:tc>
        <w:tc>
          <w:tcPr>
            <w:tcW w:w="1286" w:type="dxa"/>
          </w:tcPr>
          <w:p w14:paraId="34C6186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EA2CFBB" w14:textId="306E7802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22.03</w:t>
            </w:r>
          </w:p>
        </w:tc>
        <w:tc>
          <w:tcPr>
            <w:tcW w:w="937" w:type="dxa"/>
          </w:tcPr>
          <w:p w14:paraId="3708082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7442BA8" w14:textId="77777777" w:rsidTr="003A7682">
        <w:tc>
          <w:tcPr>
            <w:tcW w:w="532" w:type="dxa"/>
            <w:vMerge w:val="restart"/>
          </w:tcPr>
          <w:p w14:paraId="35B2BBD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52-53</w:t>
            </w:r>
          </w:p>
        </w:tc>
        <w:tc>
          <w:tcPr>
            <w:tcW w:w="5672" w:type="dxa"/>
            <w:vMerge w:val="restart"/>
          </w:tcPr>
          <w:p w14:paraId="24DDCCAD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Происхождение жизни на Земле.</w:t>
            </w:r>
          </w:p>
          <w:p w14:paraId="6C01D5F2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1D79A19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5E3927A6" w14:textId="18FEB0C8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24.03</w:t>
            </w:r>
          </w:p>
        </w:tc>
        <w:tc>
          <w:tcPr>
            <w:tcW w:w="937" w:type="dxa"/>
          </w:tcPr>
          <w:p w14:paraId="51B2E69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74F49EC" w14:textId="77777777" w:rsidTr="003A7682">
        <w:tc>
          <w:tcPr>
            <w:tcW w:w="532" w:type="dxa"/>
            <w:vMerge/>
          </w:tcPr>
          <w:p w14:paraId="6D4BA3D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09D9912E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AA340F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4011B5A" w14:textId="7DD0AA24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07.04</w:t>
            </w:r>
          </w:p>
        </w:tc>
        <w:tc>
          <w:tcPr>
            <w:tcW w:w="937" w:type="dxa"/>
          </w:tcPr>
          <w:p w14:paraId="198325D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4C063C56" w14:textId="77777777" w:rsidTr="003A7682">
        <w:tc>
          <w:tcPr>
            <w:tcW w:w="532" w:type="dxa"/>
          </w:tcPr>
          <w:p w14:paraId="17D3D20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672" w:type="dxa"/>
          </w:tcPr>
          <w:p w14:paraId="342C4017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Основные этапы эволюции органического мира на Земле. </w:t>
            </w:r>
            <w:proofErr w:type="spellStart"/>
            <w:r w:rsidRPr="00FF3778">
              <w:rPr>
                <w:rFonts w:ascii="Times New Roman" w:hAnsi="Times New Roman"/>
                <w:sz w:val="20"/>
                <w:szCs w:val="20"/>
              </w:rPr>
              <w:t>Катархей</w:t>
            </w:r>
            <w:proofErr w:type="spellEnd"/>
            <w:r w:rsidRPr="00FF3778">
              <w:rPr>
                <w:rFonts w:ascii="Times New Roman" w:hAnsi="Times New Roman"/>
                <w:sz w:val="20"/>
                <w:szCs w:val="20"/>
              </w:rPr>
              <w:t xml:space="preserve">. Архей. Протерозой. </w:t>
            </w:r>
          </w:p>
        </w:tc>
        <w:tc>
          <w:tcPr>
            <w:tcW w:w="1286" w:type="dxa"/>
          </w:tcPr>
          <w:p w14:paraId="20A3700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90D5C77" w14:textId="491C1DD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12.04</w:t>
            </w:r>
          </w:p>
        </w:tc>
        <w:tc>
          <w:tcPr>
            <w:tcW w:w="937" w:type="dxa"/>
          </w:tcPr>
          <w:p w14:paraId="50A1033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C092656" w14:textId="77777777" w:rsidTr="003A7682">
        <w:tc>
          <w:tcPr>
            <w:tcW w:w="532" w:type="dxa"/>
          </w:tcPr>
          <w:p w14:paraId="26458EC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672" w:type="dxa"/>
          </w:tcPr>
          <w:p w14:paraId="55833279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Основные этапы эволюции органического мира на Земле. Палеозой.</w:t>
            </w:r>
          </w:p>
        </w:tc>
        <w:tc>
          <w:tcPr>
            <w:tcW w:w="1286" w:type="dxa"/>
          </w:tcPr>
          <w:p w14:paraId="25341F0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B98206B" w14:textId="56B19732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14.04</w:t>
            </w:r>
          </w:p>
        </w:tc>
        <w:tc>
          <w:tcPr>
            <w:tcW w:w="937" w:type="dxa"/>
          </w:tcPr>
          <w:p w14:paraId="76209BE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9508C50" w14:textId="77777777" w:rsidTr="003A7682">
        <w:tc>
          <w:tcPr>
            <w:tcW w:w="532" w:type="dxa"/>
          </w:tcPr>
          <w:p w14:paraId="6610872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672" w:type="dxa"/>
          </w:tcPr>
          <w:p w14:paraId="231EFD07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Основные этапы эволюции органического мира на Земле. Мезозой. Кайнозой.</w:t>
            </w:r>
          </w:p>
        </w:tc>
        <w:tc>
          <w:tcPr>
            <w:tcW w:w="1286" w:type="dxa"/>
          </w:tcPr>
          <w:p w14:paraId="76DDBF0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3F71078" w14:textId="76024E0D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19.04</w:t>
            </w:r>
          </w:p>
        </w:tc>
        <w:tc>
          <w:tcPr>
            <w:tcW w:w="937" w:type="dxa"/>
          </w:tcPr>
          <w:p w14:paraId="283F8EA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55F11C8" w14:textId="77777777" w:rsidTr="003A7682">
        <w:tc>
          <w:tcPr>
            <w:tcW w:w="532" w:type="dxa"/>
          </w:tcPr>
          <w:p w14:paraId="1223A54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672" w:type="dxa"/>
          </w:tcPr>
          <w:p w14:paraId="7C87F120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Эволюция человека.</w:t>
            </w:r>
          </w:p>
        </w:tc>
        <w:tc>
          <w:tcPr>
            <w:tcW w:w="1286" w:type="dxa"/>
          </w:tcPr>
          <w:p w14:paraId="063A472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04C82D4A" w14:textId="51793059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21.04</w:t>
            </w:r>
          </w:p>
        </w:tc>
        <w:tc>
          <w:tcPr>
            <w:tcW w:w="937" w:type="dxa"/>
          </w:tcPr>
          <w:p w14:paraId="0E7E110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CC4B3E2" w14:textId="77777777" w:rsidTr="003A7682">
        <w:tc>
          <w:tcPr>
            <w:tcW w:w="532" w:type="dxa"/>
          </w:tcPr>
          <w:p w14:paraId="7B39E4E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672" w:type="dxa"/>
          </w:tcPr>
          <w:p w14:paraId="770F0AB7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Антропогенез. Формирование рас. </w:t>
            </w:r>
          </w:p>
        </w:tc>
        <w:tc>
          <w:tcPr>
            <w:tcW w:w="1286" w:type="dxa"/>
          </w:tcPr>
          <w:p w14:paraId="171B137B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04C7190C" w14:textId="3140A844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26.04</w:t>
            </w:r>
          </w:p>
        </w:tc>
        <w:tc>
          <w:tcPr>
            <w:tcW w:w="937" w:type="dxa"/>
          </w:tcPr>
          <w:p w14:paraId="6518A02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2216C5A" w14:textId="77777777" w:rsidTr="003A7682">
        <w:tc>
          <w:tcPr>
            <w:tcW w:w="532" w:type="dxa"/>
          </w:tcPr>
          <w:p w14:paraId="2135DC64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672" w:type="dxa"/>
          </w:tcPr>
          <w:p w14:paraId="2A54A266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Роль человека в биосфере. </w:t>
            </w:r>
          </w:p>
        </w:tc>
        <w:tc>
          <w:tcPr>
            <w:tcW w:w="1286" w:type="dxa"/>
          </w:tcPr>
          <w:p w14:paraId="0BE6F42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6305DFF" w14:textId="1883FBB1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28.04</w:t>
            </w:r>
          </w:p>
        </w:tc>
        <w:tc>
          <w:tcPr>
            <w:tcW w:w="937" w:type="dxa"/>
          </w:tcPr>
          <w:p w14:paraId="7892C87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7DDF01AA" w14:textId="77777777" w:rsidTr="003A7682">
        <w:tc>
          <w:tcPr>
            <w:tcW w:w="532" w:type="dxa"/>
          </w:tcPr>
          <w:p w14:paraId="47467A8F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672" w:type="dxa"/>
          </w:tcPr>
          <w:p w14:paraId="75D88CD3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Cs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0F9F626E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08FDF77" w14:textId="1A5B779D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03.05</w:t>
            </w:r>
          </w:p>
        </w:tc>
        <w:tc>
          <w:tcPr>
            <w:tcW w:w="937" w:type="dxa"/>
          </w:tcPr>
          <w:p w14:paraId="5A7CB95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D9CDB5E" w14:textId="77777777" w:rsidTr="003A7682">
        <w:tc>
          <w:tcPr>
            <w:tcW w:w="532" w:type="dxa"/>
          </w:tcPr>
          <w:p w14:paraId="6F4FC666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672" w:type="dxa"/>
          </w:tcPr>
          <w:p w14:paraId="627B29C5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778">
              <w:rPr>
                <w:rFonts w:ascii="Times New Roman" w:hAnsi="Times New Roman"/>
                <w:b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1286" w:type="dxa"/>
          </w:tcPr>
          <w:p w14:paraId="29FE480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1B1D153F" w14:textId="4208925C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05.05</w:t>
            </w:r>
          </w:p>
        </w:tc>
        <w:tc>
          <w:tcPr>
            <w:tcW w:w="937" w:type="dxa"/>
          </w:tcPr>
          <w:p w14:paraId="45C4E54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C70DC93" w14:textId="77777777" w:rsidTr="003A7682">
        <w:tc>
          <w:tcPr>
            <w:tcW w:w="532" w:type="dxa"/>
          </w:tcPr>
          <w:p w14:paraId="7598615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672" w:type="dxa"/>
          </w:tcPr>
          <w:p w14:paraId="71DA34CB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работы. </w:t>
            </w:r>
          </w:p>
        </w:tc>
        <w:tc>
          <w:tcPr>
            <w:tcW w:w="1286" w:type="dxa"/>
          </w:tcPr>
          <w:p w14:paraId="5B283DF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1DE0E10" w14:textId="5DE3A278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10.05</w:t>
            </w:r>
          </w:p>
        </w:tc>
        <w:tc>
          <w:tcPr>
            <w:tcW w:w="937" w:type="dxa"/>
          </w:tcPr>
          <w:p w14:paraId="2ECE53C8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B43DA08" w14:textId="77777777" w:rsidTr="003A7682">
        <w:tc>
          <w:tcPr>
            <w:tcW w:w="532" w:type="dxa"/>
          </w:tcPr>
          <w:p w14:paraId="50CAC0B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672" w:type="dxa"/>
          </w:tcPr>
          <w:p w14:paraId="0D508ACC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 xml:space="preserve">Охрана биосферы. Красная книга. </w:t>
            </w:r>
          </w:p>
        </w:tc>
        <w:tc>
          <w:tcPr>
            <w:tcW w:w="1286" w:type="dxa"/>
          </w:tcPr>
          <w:p w14:paraId="65E964D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5CD5BF3" w14:textId="00DCC7A4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12.05</w:t>
            </w:r>
          </w:p>
        </w:tc>
        <w:tc>
          <w:tcPr>
            <w:tcW w:w="937" w:type="dxa"/>
          </w:tcPr>
          <w:p w14:paraId="724D51B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2A2AAE3C" w14:textId="77777777" w:rsidTr="003A7682">
        <w:trPr>
          <w:trHeight w:val="205"/>
        </w:trPr>
        <w:tc>
          <w:tcPr>
            <w:tcW w:w="532" w:type="dxa"/>
          </w:tcPr>
          <w:p w14:paraId="1510199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672" w:type="dxa"/>
          </w:tcPr>
          <w:p w14:paraId="25B23735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Глобальные экологические проблемы. Общество и окружающая среда.</w:t>
            </w:r>
          </w:p>
        </w:tc>
        <w:tc>
          <w:tcPr>
            <w:tcW w:w="1286" w:type="dxa"/>
          </w:tcPr>
          <w:p w14:paraId="40FCAA12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381548C2" w14:textId="30E37D3A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17.05</w:t>
            </w:r>
          </w:p>
        </w:tc>
        <w:tc>
          <w:tcPr>
            <w:tcW w:w="937" w:type="dxa"/>
          </w:tcPr>
          <w:p w14:paraId="23951A9D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091494AB" w14:textId="77777777" w:rsidTr="003A7682">
        <w:trPr>
          <w:trHeight w:val="205"/>
        </w:trPr>
        <w:tc>
          <w:tcPr>
            <w:tcW w:w="532" w:type="dxa"/>
          </w:tcPr>
          <w:p w14:paraId="426B0C4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672" w:type="dxa"/>
          </w:tcPr>
          <w:p w14:paraId="1FC33A38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Заповедники. Национальные парки.</w:t>
            </w:r>
          </w:p>
        </w:tc>
        <w:tc>
          <w:tcPr>
            <w:tcW w:w="1286" w:type="dxa"/>
          </w:tcPr>
          <w:p w14:paraId="1F9D26D3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AE73422" w14:textId="2247D8B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84"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937" w:type="dxa"/>
          </w:tcPr>
          <w:p w14:paraId="42C7E12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3E3F8D8E" w14:textId="77777777" w:rsidTr="003A7682">
        <w:trPr>
          <w:trHeight w:val="240"/>
        </w:trPr>
        <w:tc>
          <w:tcPr>
            <w:tcW w:w="532" w:type="dxa"/>
            <w:vMerge w:val="restart"/>
          </w:tcPr>
          <w:p w14:paraId="75982A40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66-68</w:t>
            </w:r>
          </w:p>
        </w:tc>
        <w:tc>
          <w:tcPr>
            <w:tcW w:w="5672" w:type="dxa"/>
            <w:vMerge w:val="restart"/>
          </w:tcPr>
          <w:p w14:paraId="6999DA0D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Повторение курса общей биологии</w:t>
            </w:r>
          </w:p>
        </w:tc>
        <w:tc>
          <w:tcPr>
            <w:tcW w:w="1286" w:type="dxa"/>
            <w:vMerge w:val="restart"/>
          </w:tcPr>
          <w:p w14:paraId="4E4F07D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7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7" w:type="dxa"/>
          </w:tcPr>
          <w:p w14:paraId="48ED1BF3" w14:textId="39519DC4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84"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37" w:type="dxa"/>
          </w:tcPr>
          <w:p w14:paraId="4B560661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1C7D2BF1" w14:textId="77777777" w:rsidTr="003A7682">
        <w:trPr>
          <w:trHeight w:val="240"/>
        </w:trPr>
        <w:tc>
          <w:tcPr>
            <w:tcW w:w="532" w:type="dxa"/>
            <w:vMerge/>
          </w:tcPr>
          <w:p w14:paraId="2726640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06D7C8B8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1F3BF777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A9141AF" w14:textId="0B1E29A8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84"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37" w:type="dxa"/>
          </w:tcPr>
          <w:p w14:paraId="1191ABEC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FFC" w:rsidRPr="00FF3778" w14:paraId="57A7D4CA" w14:textId="77777777" w:rsidTr="003A7682">
        <w:trPr>
          <w:trHeight w:val="240"/>
        </w:trPr>
        <w:tc>
          <w:tcPr>
            <w:tcW w:w="532" w:type="dxa"/>
            <w:vMerge/>
          </w:tcPr>
          <w:p w14:paraId="090B80AA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2" w:type="dxa"/>
            <w:vMerge/>
          </w:tcPr>
          <w:p w14:paraId="1953B182" w14:textId="77777777" w:rsidR="00A80FFC" w:rsidRPr="00FF3778" w:rsidRDefault="00A80FFC" w:rsidP="00A80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3ACD8119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8DE70BF" w14:textId="1F30CBBA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84"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37" w:type="dxa"/>
          </w:tcPr>
          <w:p w14:paraId="08985955" w14:textId="77777777" w:rsidR="00A80FFC" w:rsidRPr="00FF3778" w:rsidRDefault="00A80FFC" w:rsidP="00A80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242264" w14:textId="77777777" w:rsidR="00B94C48" w:rsidRPr="00B94C48" w:rsidRDefault="009378C9" w:rsidP="00B94C48">
      <w:r>
        <w:t xml:space="preserve">                                                                                                                                                          </w:t>
      </w:r>
    </w:p>
    <w:p w14:paraId="294851A9" w14:textId="77777777" w:rsidR="00B94C48" w:rsidRPr="00B94C48" w:rsidRDefault="00B94C48" w:rsidP="00B94C48"/>
    <w:p w14:paraId="567199A2" w14:textId="77777777" w:rsidR="00B94C48" w:rsidRPr="00B94C48" w:rsidRDefault="00B94C48" w:rsidP="00B94C48"/>
    <w:p w14:paraId="5F1FC280" w14:textId="77777777" w:rsidR="00B94C48" w:rsidRPr="00B94C48" w:rsidRDefault="00B94C48" w:rsidP="00B94C48"/>
    <w:p w14:paraId="6075A2DB" w14:textId="77777777" w:rsidR="00B94C48" w:rsidRPr="00B94C48" w:rsidRDefault="00B94C48" w:rsidP="00B94C48"/>
    <w:p w14:paraId="1BF59D27" w14:textId="77777777" w:rsidR="00B94C48" w:rsidRPr="00B94C48" w:rsidRDefault="00B94C48" w:rsidP="00972961"/>
    <w:sectPr w:rsidR="00B94C48" w:rsidRPr="00B94C48" w:rsidSect="009729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818"/>
    <w:multiLevelType w:val="hybridMultilevel"/>
    <w:tmpl w:val="9B0A4CBE"/>
    <w:lvl w:ilvl="0" w:tplc="76AAF11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006A8"/>
    <w:multiLevelType w:val="hybridMultilevel"/>
    <w:tmpl w:val="F8927FF0"/>
    <w:lvl w:ilvl="0" w:tplc="76AAF11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1D0EAB"/>
    <w:multiLevelType w:val="hybridMultilevel"/>
    <w:tmpl w:val="C5B08512"/>
    <w:lvl w:ilvl="0" w:tplc="76AAF11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7D924EB"/>
    <w:multiLevelType w:val="hybridMultilevel"/>
    <w:tmpl w:val="37E48A0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273FB"/>
    <w:multiLevelType w:val="hybridMultilevel"/>
    <w:tmpl w:val="5566A8A2"/>
    <w:lvl w:ilvl="0" w:tplc="76AAF118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02618"/>
    <w:multiLevelType w:val="hybridMultilevel"/>
    <w:tmpl w:val="512A0900"/>
    <w:lvl w:ilvl="0" w:tplc="76AAF11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953B93"/>
    <w:multiLevelType w:val="hybridMultilevel"/>
    <w:tmpl w:val="46FA6594"/>
    <w:lvl w:ilvl="0" w:tplc="76AAF118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B5481"/>
    <w:multiLevelType w:val="hybridMultilevel"/>
    <w:tmpl w:val="5C129692"/>
    <w:lvl w:ilvl="0" w:tplc="76AAF118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4510"/>
    <w:multiLevelType w:val="hybridMultilevel"/>
    <w:tmpl w:val="738AD0CE"/>
    <w:lvl w:ilvl="0" w:tplc="76AAF11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61D12BA"/>
    <w:multiLevelType w:val="hybridMultilevel"/>
    <w:tmpl w:val="4FF015F6"/>
    <w:lvl w:ilvl="0" w:tplc="76AAF11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BE3"/>
    <w:rsid w:val="000208F3"/>
    <w:rsid w:val="000F7159"/>
    <w:rsid w:val="00103957"/>
    <w:rsid w:val="00133636"/>
    <w:rsid w:val="00167EC5"/>
    <w:rsid w:val="00190640"/>
    <w:rsid w:val="00191F22"/>
    <w:rsid w:val="001E7DBD"/>
    <w:rsid w:val="00232780"/>
    <w:rsid w:val="00252A20"/>
    <w:rsid w:val="002D57A7"/>
    <w:rsid w:val="003C3CD4"/>
    <w:rsid w:val="004A1BCC"/>
    <w:rsid w:val="004A4659"/>
    <w:rsid w:val="004B4553"/>
    <w:rsid w:val="00507BB1"/>
    <w:rsid w:val="00552F56"/>
    <w:rsid w:val="0059718E"/>
    <w:rsid w:val="005A352D"/>
    <w:rsid w:val="005A55C6"/>
    <w:rsid w:val="006552EB"/>
    <w:rsid w:val="00691D74"/>
    <w:rsid w:val="006A03DF"/>
    <w:rsid w:val="006A3552"/>
    <w:rsid w:val="006C4AB7"/>
    <w:rsid w:val="006C4D6D"/>
    <w:rsid w:val="00794D13"/>
    <w:rsid w:val="00801B53"/>
    <w:rsid w:val="0081098D"/>
    <w:rsid w:val="008621C0"/>
    <w:rsid w:val="008A1F49"/>
    <w:rsid w:val="009378C9"/>
    <w:rsid w:val="009544B9"/>
    <w:rsid w:val="00972961"/>
    <w:rsid w:val="009736DF"/>
    <w:rsid w:val="00A17BE3"/>
    <w:rsid w:val="00A80FFC"/>
    <w:rsid w:val="00A8634C"/>
    <w:rsid w:val="00AB4DE6"/>
    <w:rsid w:val="00AC52EF"/>
    <w:rsid w:val="00AE2B3B"/>
    <w:rsid w:val="00B82C2D"/>
    <w:rsid w:val="00B94C48"/>
    <w:rsid w:val="00B95356"/>
    <w:rsid w:val="00BF7AE6"/>
    <w:rsid w:val="00C009C7"/>
    <w:rsid w:val="00C9085D"/>
    <w:rsid w:val="00C916C0"/>
    <w:rsid w:val="00D61DD3"/>
    <w:rsid w:val="00DB0182"/>
    <w:rsid w:val="00DD40AA"/>
    <w:rsid w:val="00E0410B"/>
    <w:rsid w:val="00E14102"/>
    <w:rsid w:val="00E33415"/>
    <w:rsid w:val="00EB3F4C"/>
    <w:rsid w:val="00ED339B"/>
    <w:rsid w:val="00EE20CB"/>
    <w:rsid w:val="00F90FA8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B74D"/>
  <w15:docId w15:val="{6EA37555-43CE-42C1-B74D-03EF362C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BE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B94C48"/>
    <w:pPr>
      <w:keepNext/>
      <w:spacing w:before="240" w:after="60" w:line="240" w:lineRule="auto"/>
      <w:ind w:firstLine="284"/>
      <w:jc w:val="both"/>
      <w:outlineLvl w:val="1"/>
    </w:pPr>
    <w:rPr>
      <w:rFonts w:ascii="Arial" w:hAnsi="Arial" w:cs="Arial"/>
      <w:b/>
      <w:bCs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B94C4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4C48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4C48"/>
    <w:rPr>
      <w:rFonts w:ascii="Cambria" w:eastAsia="Times New Roman" w:hAnsi="Cambria" w:cs="Times New Roman"/>
      <w:color w:val="243F60"/>
    </w:rPr>
  </w:style>
  <w:style w:type="paragraph" w:styleId="a3">
    <w:name w:val="Body Text"/>
    <w:basedOn w:val="a"/>
    <w:link w:val="a4"/>
    <w:rsid w:val="00B94C48"/>
    <w:pPr>
      <w:spacing w:after="120"/>
    </w:pPr>
    <w:rPr>
      <w:rFonts w:eastAsia="Calibri"/>
    </w:rPr>
  </w:style>
  <w:style w:type="character" w:customStyle="1" w:styleId="a4">
    <w:name w:val="Основной текст Знак"/>
    <w:basedOn w:val="a0"/>
    <w:link w:val="a3"/>
    <w:rsid w:val="00B94C48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nhideWhenUsed/>
    <w:rsid w:val="00B94C48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B94C48"/>
    <w:rPr>
      <w:rFonts w:ascii="Calibri" w:eastAsia="Calibri" w:hAnsi="Calibri" w:cs="Times New Roman"/>
    </w:rPr>
  </w:style>
  <w:style w:type="character" w:styleId="a5">
    <w:name w:val="footnote reference"/>
    <w:rsid w:val="00B94C48"/>
    <w:rPr>
      <w:vertAlign w:val="superscript"/>
    </w:rPr>
  </w:style>
  <w:style w:type="paragraph" w:styleId="a6">
    <w:name w:val="Plain Text"/>
    <w:basedOn w:val="a"/>
    <w:link w:val="a7"/>
    <w:rsid w:val="00B94C48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B94C48"/>
    <w:rPr>
      <w:rFonts w:ascii="Courier New" w:eastAsia="Times New Roman" w:hAnsi="Courier New" w:cs="Times New Roman"/>
      <w:sz w:val="20"/>
      <w:szCs w:val="20"/>
    </w:rPr>
  </w:style>
  <w:style w:type="paragraph" w:customStyle="1" w:styleId="220">
    <w:name w:val="Основной текст 22"/>
    <w:basedOn w:val="a"/>
    <w:rsid w:val="00B94C48"/>
    <w:pPr>
      <w:tabs>
        <w:tab w:val="left" w:pos="8222"/>
      </w:tabs>
      <w:spacing w:after="0" w:line="240" w:lineRule="auto"/>
      <w:ind w:right="-1759"/>
    </w:pPr>
    <w:rPr>
      <w:rFonts w:ascii="Times New Roman" w:hAnsi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8A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E7DBD"/>
    <w:pPr>
      <w:ind w:left="720"/>
      <w:contextualSpacing/>
    </w:pPr>
  </w:style>
  <w:style w:type="table" w:customStyle="1" w:styleId="12">
    <w:name w:val="Сетка таблицы12"/>
    <w:basedOn w:val="a1"/>
    <w:next w:val="a8"/>
    <w:uiPriority w:val="59"/>
    <w:rsid w:val="004B45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B7918-8940-4DBB-B367-4F579A31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Карина Сазонова</cp:lastModifiedBy>
  <cp:revision>27</cp:revision>
  <dcterms:created xsi:type="dcterms:W3CDTF">2018-09-05T12:06:00Z</dcterms:created>
  <dcterms:modified xsi:type="dcterms:W3CDTF">2021-09-19T06:53:00Z</dcterms:modified>
</cp:coreProperties>
</file>